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AB6CD" w14:textId="77777777" w:rsidR="00A96C07" w:rsidRPr="00A96C07" w:rsidRDefault="00A96C07" w:rsidP="00A96C07">
      <w:pPr>
        <w:snapToGrid w:val="0"/>
        <w:spacing w:line="240" w:lineRule="atLeast"/>
        <w:jc w:val="center"/>
        <w:rPr>
          <w:rFonts w:ascii="標楷體" w:eastAsia="標楷體" w:hAnsi="標楷體" w:cs="Times New Roman"/>
          <w:b/>
          <w:sz w:val="48"/>
          <w:szCs w:val="40"/>
        </w:rPr>
      </w:pPr>
      <w:bookmarkStart w:id="0" w:name="_Toc18067626"/>
      <w:r w:rsidRPr="00A96C07">
        <w:rPr>
          <w:rFonts w:ascii="標楷體" w:eastAsia="標楷體" w:hAnsi="標楷體" w:cs="Times New Roman" w:hint="eastAsia"/>
          <w:b/>
          <w:sz w:val="48"/>
          <w:szCs w:val="40"/>
        </w:rPr>
        <w:t>個人資料告知蒐集聲明書暨使用同意書</w:t>
      </w:r>
      <w:bookmarkEnd w:id="0"/>
    </w:p>
    <w:p w14:paraId="4B13835B" w14:textId="77777777" w:rsidR="00A96C07" w:rsidRPr="00A96C07" w:rsidRDefault="00A96C07" w:rsidP="00A96C07">
      <w:pPr>
        <w:snapToGrid w:val="0"/>
        <w:spacing w:afterLines="100" w:after="360" w:line="240" w:lineRule="atLeast"/>
        <w:jc w:val="center"/>
        <w:rPr>
          <w:rFonts w:ascii="標楷體" w:eastAsia="標楷體" w:hAnsi="標楷體" w:cs="Times New Roman"/>
          <w:sz w:val="32"/>
          <w:szCs w:val="40"/>
        </w:rPr>
      </w:pPr>
      <w:r w:rsidRPr="00A96C07">
        <w:rPr>
          <w:rFonts w:ascii="標楷體" w:eastAsia="標楷體" w:hAnsi="標楷體" w:cs="Times New Roman" w:hint="eastAsia"/>
          <w:sz w:val="32"/>
          <w:szCs w:val="40"/>
        </w:rPr>
        <w:t>運用既有旅館及公私有房舍轉型社會住宅計畫</w:t>
      </w:r>
    </w:p>
    <w:p w14:paraId="05CCA129" w14:textId="77777777" w:rsidR="00A96C07" w:rsidRPr="00A96C07" w:rsidRDefault="00A96C07" w:rsidP="00A96C07">
      <w:pPr>
        <w:overflowPunct w:val="0"/>
        <w:spacing w:line="400" w:lineRule="exact"/>
        <w:ind w:firstLine="567"/>
        <w:jc w:val="both"/>
        <w:rPr>
          <w:rFonts w:ascii="標楷體" w:eastAsia="標楷體" w:hAnsi="標楷體"/>
          <w:color w:val="000000" w:themeColor="text1"/>
          <w:sz w:val="28"/>
          <w:szCs w:val="28"/>
        </w:rPr>
      </w:pPr>
      <w:r w:rsidRPr="00A96C07">
        <w:rPr>
          <w:rFonts w:ascii="標楷體" w:eastAsia="標楷體" w:hAnsi="標楷體" w:hint="eastAsia"/>
          <w:color w:val="000000" w:themeColor="text1"/>
          <w:sz w:val="28"/>
          <w:szCs w:val="28"/>
        </w:rPr>
        <w:t>國家住宅及都市更新中心（以下簡稱本中心）依據個人資料保護法及相關法令規定蒐集、處理及使用台端（申請人）的個人資料，為保障權益及協助瞭解本中心如何蒐集、使用、處理及保護台端個人資訊，並依據本同意書之各項內容進行使用。</w:t>
      </w:r>
    </w:p>
    <w:p w14:paraId="164F493C" w14:textId="77777777" w:rsidR="00A96C07" w:rsidRPr="00A96C07" w:rsidRDefault="00A96C07" w:rsidP="00A96C07">
      <w:pPr>
        <w:numPr>
          <w:ilvl w:val="0"/>
          <w:numId w:val="18"/>
        </w:numPr>
        <w:overflowPunct w:val="0"/>
        <w:spacing w:line="400" w:lineRule="exact"/>
        <w:ind w:left="567" w:hanging="567"/>
        <w:jc w:val="both"/>
        <w:rPr>
          <w:rFonts w:ascii="標楷體" w:eastAsia="標楷體" w:hAnsi="標楷體"/>
          <w:color w:val="000000" w:themeColor="text1"/>
          <w:sz w:val="28"/>
          <w:szCs w:val="28"/>
        </w:rPr>
      </w:pPr>
      <w:r w:rsidRPr="00A96C07">
        <w:rPr>
          <w:rFonts w:ascii="標楷體" w:eastAsia="標楷體" w:hAnsi="標楷體" w:hint="eastAsia"/>
          <w:color w:val="000000" w:themeColor="text1"/>
          <w:sz w:val="28"/>
          <w:szCs w:val="28"/>
        </w:rPr>
        <w:t>本中心對於蒐集台端個人資料之告知事項如下：</w:t>
      </w:r>
    </w:p>
    <w:p w14:paraId="7AB94422" w14:textId="77777777" w:rsidR="00A96C07" w:rsidRPr="00A96C07" w:rsidRDefault="00A96C07" w:rsidP="00A96C07">
      <w:pPr>
        <w:numPr>
          <w:ilvl w:val="0"/>
          <w:numId w:val="19"/>
        </w:numPr>
        <w:overflowPunct w:val="0"/>
        <w:spacing w:line="400" w:lineRule="exact"/>
        <w:ind w:left="1134" w:hanging="850"/>
        <w:jc w:val="both"/>
        <w:rPr>
          <w:rFonts w:ascii="標楷體" w:eastAsia="標楷體" w:hAnsi="標楷體"/>
          <w:color w:val="000000" w:themeColor="text1"/>
          <w:sz w:val="28"/>
          <w:szCs w:val="28"/>
        </w:rPr>
      </w:pPr>
      <w:r w:rsidRPr="00A96C07">
        <w:rPr>
          <w:rFonts w:ascii="標楷體" w:eastAsia="標楷體" w:hAnsi="標楷體" w:hint="eastAsia"/>
          <w:color w:val="000000" w:themeColor="text1"/>
          <w:sz w:val="28"/>
          <w:szCs w:val="28"/>
        </w:rPr>
        <w:t>機關名稱：國家住宅及都市更新中心。</w:t>
      </w:r>
    </w:p>
    <w:p w14:paraId="3077B52D" w14:textId="77777777" w:rsidR="00A96C07" w:rsidRPr="00A96C07" w:rsidRDefault="00A96C07" w:rsidP="00A96C07">
      <w:pPr>
        <w:numPr>
          <w:ilvl w:val="0"/>
          <w:numId w:val="19"/>
        </w:numPr>
        <w:overflowPunct w:val="0"/>
        <w:spacing w:line="400" w:lineRule="exact"/>
        <w:ind w:left="1134" w:hanging="850"/>
        <w:jc w:val="both"/>
        <w:rPr>
          <w:rFonts w:ascii="標楷體" w:eastAsia="標楷體" w:hAnsi="標楷體"/>
          <w:color w:val="000000" w:themeColor="text1"/>
          <w:sz w:val="28"/>
          <w:szCs w:val="28"/>
        </w:rPr>
      </w:pPr>
      <w:r w:rsidRPr="00A96C07">
        <w:rPr>
          <w:rFonts w:ascii="標楷體" w:eastAsia="標楷體" w:hAnsi="標楷體" w:hint="eastAsia"/>
          <w:color w:val="000000" w:themeColor="text1"/>
          <w:sz w:val="28"/>
          <w:szCs w:val="28"/>
        </w:rPr>
        <w:t>本中心蒐集之目的：</w:t>
      </w:r>
    </w:p>
    <w:p w14:paraId="7B6E5DAE" w14:textId="77777777" w:rsidR="00A96C07" w:rsidRPr="00A96C07" w:rsidRDefault="00A96C07" w:rsidP="00A96C07">
      <w:pPr>
        <w:numPr>
          <w:ilvl w:val="0"/>
          <w:numId w:val="20"/>
        </w:numPr>
        <w:overflowPunct w:val="0"/>
        <w:spacing w:line="400" w:lineRule="exact"/>
        <w:ind w:leftChars="471" w:left="1416" w:hangingChars="102" w:hanging="286"/>
        <w:rPr>
          <w:rFonts w:ascii="標楷體" w:eastAsia="標楷體" w:hAnsi="標楷體"/>
          <w:color w:val="000000" w:themeColor="text1"/>
          <w:sz w:val="28"/>
          <w:szCs w:val="28"/>
        </w:rPr>
      </w:pPr>
      <w:r w:rsidRPr="00A96C07">
        <w:rPr>
          <w:rFonts w:ascii="標楷體" w:eastAsia="標楷體" w:hAnsi="標楷體" w:hint="eastAsia"/>
          <w:color w:val="000000" w:themeColor="text1"/>
          <w:sz w:val="28"/>
          <w:szCs w:val="28"/>
        </w:rPr>
        <w:t>基於聯繫及辦理社會住宅申請、資格審核</w:t>
      </w:r>
      <w:proofErr w:type="gramStart"/>
      <w:r w:rsidRPr="00A96C07">
        <w:rPr>
          <w:rFonts w:ascii="標楷體" w:eastAsia="標楷體" w:hAnsi="標楷體" w:hint="eastAsia"/>
          <w:color w:val="000000" w:themeColor="text1"/>
          <w:sz w:val="28"/>
          <w:szCs w:val="28"/>
        </w:rPr>
        <w:t>及選屋</w:t>
      </w:r>
      <w:proofErr w:type="gramEnd"/>
      <w:r w:rsidRPr="00A96C07">
        <w:rPr>
          <w:rFonts w:ascii="標楷體" w:eastAsia="標楷體" w:hAnsi="標楷體" w:hint="eastAsia"/>
          <w:color w:val="000000" w:themeColor="text1"/>
          <w:sz w:val="28"/>
          <w:szCs w:val="28"/>
        </w:rPr>
        <w:t>、看屋、簽約、戶政、社政、物業管理、電力、瓦斯、家具等一切相關事宜。</w:t>
      </w:r>
    </w:p>
    <w:p w14:paraId="540CD059" w14:textId="77777777" w:rsidR="00A96C07" w:rsidRPr="00A96C07" w:rsidRDefault="00A96C07" w:rsidP="00A96C07">
      <w:pPr>
        <w:numPr>
          <w:ilvl w:val="0"/>
          <w:numId w:val="20"/>
        </w:numPr>
        <w:overflowPunct w:val="0"/>
        <w:spacing w:line="400" w:lineRule="exact"/>
        <w:ind w:leftChars="471" w:left="1416" w:hangingChars="102" w:hanging="286"/>
        <w:rPr>
          <w:rFonts w:ascii="標楷體" w:eastAsia="標楷體" w:hAnsi="標楷體"/>
          <w:color w:val="000000" w:themeColor="text1"/>
          <w:sz w:val="28"/>
          <w:szCs w:val="28"/>
        </w:rPr>
      </w:pPr>
      <w:r w:rsidRPr="00A96C07">
        <w:rPr>
          <w:rFonts w:ascii="標楷體" w:eastAsia="標楷體" w:hAnsi="標楷體" w:hint="eastAsia"/>
          <w:color w:val="000000" w:themeColor="text1"/>
          <w:sz w:val="28"/>
          <w:szCs w:val="28"/>
        </w:rPr>
        <w:t>委託、授權、發包第三人處理社會住宅申請、資格審核、</w:t>
      </w:r>
      <w:proofErr w:type="gramStart"/>
      <w:r w:rsidRPr="00A96C07">
        <w:rPr>
          <w:rFonts w:ascii="標楷體" w:eastAsia="標楷體" w:hAnsi="標楷體" w:hint="eastAsia"/>
          <w:color w:val="000000" w:themeColor="text1"/>
          <w:sz w:val="28"/>
          <w:szCs w:val="28"/>
        </w:rPr>
        <w:t>選屋</w:t>
      </w:r>
      <w:proofErr w:type="gramEnd"/>
      <w:r w:rsidRPr="00A96C07">
        <w:rPr>
          <w:rFonts w:ascii="標楷體" w:eastAsia="標楷體" w:hAnsi="標楷體" w:hint="eastAsia"/>
          <w:color w:val="000000" w:themeColor="text1"/>
          <w:sz w:val="28"/>
          <w:szCs w:val="28"/>
        </w:rPr>
        <w:t>、看屋及簽約等一切相關事宜。</w:t>
      </w:r>
    </w:p>
    <w:p w14:paraId="0AA1D528" w14:textId="77777777" w:rsidR="00A96C07" w:rsidRPr="00A96C07" w:rsidRDefault="00A96C07" w:rsidP="00A96C07">
      <w:pPr>
        <w:numPr>
          <w:ilvl w:val="0"/>
          <w:numId w:val="19"/>
        </w:numPr>
        <w:overflowPunct w:val="0"/>
        <w:spacing w:line="400" w:lineRule="exact"/>
        <w:ind w:left="1134" w:hanging="850"/>
        <w:jc w:val="both"/>
        <w:rPr>
          <w:rFonts w:ascii="標楷體" w:eastAsia="標楷體" w:hAnsi="標楷體"/>
          <w:color w:val="000000" w:themeColor="text1"/>
          <w:sz w:val="28"/>
          <w:szCs w:val="28"/>
        </w:rPr>
      </w:pPr>
      <w:r w:rsidRPr="00A96C07">
        <w:rPr>
          <w:rFonts w:ascii="標楷體" w:eastAsia="標楷體" w:hAnsi="標楷體" w:hint="eastAsia"/>
          <w:color w:val="000000" w:themeColor="text1"/>
          <w:sz w:val="28"/>
          <w:szCs w:val="28"/>
        </w:rPr>
        <w:t>個人資料之類別：</w:t>
      </w:r>
    </w:p>
    <w:p w14:paraId="7D7B0571" w14:textId="77777777" w:rsidR="00A96C07" w:rsidRPr="00A96C07" w:rsidRDefault="00A96C07" w:rsidP="00A96C07">
      <w:pPr>
        <w:numPr>
          <w:ilvl w:val="0"/>
          <w:numId w:val="25"/>
        </w:numPr>
        <w:overflowPunct w:val="0"/>
        <w:spacing w:line="400" w:lineRule="exact"/>
        <w:ind w:leftChars="473" w:left="1415" w:hangingChars="100" w:hanging="280"/>
        <w:rPr>
          <w:rFonts w:ascii="標楷體" w:eastAsia="標楷體" w:hAnsi="標楷體"/>
          <w:color w:val="000000" w:themeColor="text1"/>
          <w:sz w:val="28"/>
          <w:szCs w:val="28"/>
        </w:rPr>
      </w:pPr>
      <w:r w:rsidRPr="00A96C07">
        <w:rPr>
          <w:rFonts w:ascii="標楷體" w:eastAsia="標楷體" w:hAnsi="標楷體" w:hint="eastAsia"/>
          <w:color w:val="000000" w:themeColor="text1"/>
          <w:sz w:val="28"/>
          <w:szCs w:val="28"/>
        </w:rPr>
        <w:t>依本中心蒐集目的事項，需要蒐集以下個人資料：姓名、性別、出生年月日、身分證字號、戶籍地址、聯絡方式、其他可以直接或間接方式識別該個人之資料及為申請社會住宅所應提供符合資料之一切證明文件與資料。</w:t>
      </w:r>
    </w:p>
    <w:p w14:paraId="738CBCCE" w14:textId="77777777" w:rsidR="00A96C07" w:rsidRPr="00A96C07" w:rsidRDefault="00A96C07" w:rsidP="00A96C07">
      <w:pPr>
        <w:numPr>
          <w:ilvl w:val="0"/>
          <w:numId w:val="25"/>
        </w:numPr>
        <w:overflowPunct w:val="0"/>
        <w:spacing w:line="400" w:lineRule="exact"/>
        <w:ind w:leftChars="473" w:left="1415" w:hangingChars="100" w:hanging="280"/>
        <w:rPr>
          <w:rFonts w:ascii="標楷體" w:eastAsia="標楷體" w:hAnsi="標楷體"/>
          <w:color w:val="000000" w:themeColor="text1"/>
          <w:sz w:val="28"/>
          <w:szCs w:val="28"/>
        </w:rPr>
      </w:pPr>
      <w:r w:rsidRPr="00A96C07">
        <w:rPr>
          <w:rFonts w:ascii="標楷體" w:eastAsia="標楷體" w:hAnsi="標楷體" w:hint="eastAsia"/>
          <w:color w:val="000000" w:themeColor="text1"/>
          <w:sz w:val="28"/>
          <w:szCs w:val="28"/>
        </w:rPr>
        <w:t>該資料僅在法令許可、及上述目的作業需要的範圍，以電子檔或紙本</w:t>
      </w:r>
      <w:proofErr w:type="gramStart"/>
      <w:r w:rsidRPr="00A96C07">
        <w:rPr>
          <w:rFonts w:ascii="標楷體" w:eastAsia="標楷體" w:hAnsi="標楷體" w:hint="eastAsia"/>
          <w:color w:val="000000" w:themeColor="text1"/>
          <w:sz w:val="28"/>
          <w:szCs w:val="28"/>
        </w:rPr>
        <w:t>提供予本中心</w:t>
      </w:r>
      <w:proofErr w:type="gramEnd"/>
      <w:r w:rsidRPr="00A96C07">
        <w:rPr>
          <w:rFonts w:ascii="標楷體" w:eastAsia="標楷體" w:hAnsi="標楷體" w:hint="eastAsia"/>
          <w:color w:val="000000" w:themeColor="text1"/>
          <w:sz w:val="28"/>
          <w:szCs w:val="28"/>
        </w:rPr>
        <w:t>或第三方處理及使用、利用。</w:t>
      </w:r>
    </w:p>
    <w:p w14:paraId="7934154E" w14:textId="77777777" w:rsidR="00A96C07" w:rsidRPr="00A96C07" w:rsidRDefault="00A96C07" w:rsidP="00A96C07">
      <w:pPr>
        <w:numPr>
          <w:ilvl w:val="0"/>
          <w:numId w:val="25"/>
        </w:numPr>
        <w:overflowPunct w:val="0"/>
        <w:spacing w:line="400" w:lineRule="exact"/>
        <w:ind w:leftChars="473" w:left="1415" w:hangingChars="100" w:hanging="280"/>
        <w:rPr>
          <w:rFonts w:ascii="標楷體" w:eastAsia="標楷體" w:hAnsi="標楷體"/>
          <w:color w:val="000000" w:themeColor="text1"/>
          <w:sz w:val="28"/>
          <w:szCs w:val="28"/>
        </w:rPr>
      </w:pPr>
      <w:r w:rsidRPr="00A96C07">
        <w:rPr>
          <w:rFonts w:ascii="標楷體" w:eastAsia="標楷體" w:hAnsi="標楷體" w:hint="eastAsia"/>
          <w:color w:val="000000" w:themeColor="text1"/>
          <w:sz w:val="28"/>
          <w:szCs w:val="28"/>
        </w:rPr>
        <w:t>依個人資料保護法第</w:t>
      </w:r>
      <w:r w:rsidRPr="00A96C07">
        <w:rPr>
          <w:rFonts w:ascii="標楷體" w:eastAsia="標楷體" w:hAnsi="標楷體"/>
          <w:color w:val="000000" w:themeColor="text1"/>
          <w:sz w:val="28"/>
          <w:szCs w:val="28"/>
        </w:rPr>
        <w:t>8</w:t>
      </w:r>
      <w:r w:rsidRPr="00A96C07">
        <w:rPr>
          <w:rFonts w:ascii="標楷體" w:eastAsia="標楷體" w:hAnsi="標楷體" w:hint="eastAsia"/>
          <w:color w:val="000000" w:themeColor="text1"/>
          <w:sz w:val="28"/>
          <w:szCs w:val="28"/>
        </w:rPr>
        <w:t>條第</w:t>
      </w:r>
      <w:r w:rsidRPr="00A96C07">
        <w:rPr>
          <w:rFonts w:ascii="標楷體" w:eastAsia="標楷體" w:hAnsi="標楷體"/>
          <w:color w:val="000000" w:themeColor="text1"/>
          <w:sz w:val="28"/>
          <w:szCs w:val="28"/>
        </w:rPr>
        <w:t>2</w:t>
      </w:r>
      <w:r w:rsidRPr="00A96C07">
        <w:rPr>
          <w:rFonts w:ascii="標楷體" w:eastAsia="標楷體" w:hAnsi="標楷體" w:hint="eastAsia"/>
          <w:color w:val="000000" w:themeColor="text1"/>
          <w:sz w:val="28"/>
          <w:szCs w:val="28"/>
        </w:rPr>
        <w:t>項規定，有下列情事者本中心在蒐集及使用台端的個人資料時，得免為告知：</w:t>
      </w:r>
    </w:p>
    <w:p w14:paraId="5E2255E2" w14:textId="77777777" w:rsidR="00A96C07" w:rsidRPr="00A96C07" w:rsidRDefault="00A96C07" w:rsidP="00A96C07">
      <w:pPr>
        <w:numPr>
          <w:ilvl w:val="0"/>
          <w:numId w:val="23"/>
        </w:numPr>
        <w:overflowPunct w:val="0"/>
        <w:spacing w:line="400" w:lineRule="exact"/>
        <w:ind w:leftChars="590" w:left="1839" w:hangingChars="151" w:hanging="423"/>
        <w:jc w:val="both"/>
        <w:rPr>
          <w:rFonts w:ascii="標楷體" w:eastAsia="標楷體" w:hAnsi="標楷體"/>
          <w:color w:val="000000" w:themeColor="text1"/>
          <w:sz w:val="28"/>
          <w:szCs w:val="28"/>
        </w:rPr>
      </w:pPr>
      <w:r w:rsidRPr="00A96C07">
        <w:rPr>
          <w:rFonts w:ascii="標楷體" w:eastAsia="標楷體" w:hAnsi="標楷體" w:hint="eastAsia"/>
          <w:color w:val="000000" w:themeColor="text1"/>
          <w:sz w:val="28"/>
          <w:szCs w:val="28"/>
        </w:rPr>
        <w:t>依法律規定得免告知。</w:t>
      </w:r>
    </w:p>
    <w:p w14:paraId="6645A560" w14:textId="77777777" w:rsidR="00A96C07" w:rsidRPr="00A96C07" w:rsidRDefault="00A96C07" w:rsidP="00A96C07">
      <w:pPr>
        <w:numPr>
          <w:ilvl w:val="0"/>
          <w:numId w:val="23"/>
        </w:numPr>
        <w:overflowPunct w:val="0"/>
        <w:spacing w:line="400" w:lineRule="exact"/>
        <w:ind w:leftChars="590" w:left="1839" w:rightChars="52" w:right="125" w:hangingChars="151" w:hanging="423"/>
        <w:jc w:val="both"/>
        <w:rPr>
          <w:rFonts w:ascii="標楷體" w:eastAsia="標楷體" w:hAnsi="標楷體"/>
          <w:color w:val="000000" w:themeColor="text1"/>
          <w:sz w:val="28"/>
          <w:szCs w:val="28"/>
        </w:rPr>
      </w:pPr>
      <w:r w:rsidRPr="00A96C07">
        <w:rPr>
          <w:rFonts w:ascii="標楷體" w:eastAsia="標楷體" w:hAnsi="標楷體" w:hint="eastAsia"/>
          <w:color w:val="000000" w:themeColor="text1"/>
          <w:sz w:val="28"/>
          <w:szCs w:val="28"/>
        </w:rPr>
        <w:t>個人資料之蒐集係公務機關執行法定職務或非公務機關履行法定義務所必要。</w:t>
      </w:r>
    </w:p>
    <w:p w14:paraId="18E651C2" w14:textId="77777777" w:rsidR="00A96C07" w:rsidRPr="00A96C07" w:rsidRDefault="00A96C07" w:rsidP="00A96C07">
      <w:pPr>
        <w:numPr>
          <w:ilvl w:val="0"/>
          <w:numId w:val="23"/>
        </w:numPr>
        <w:overflowPunct w:val="0"/>
        <w:spacing w:line="400" w:lineRule="exact"/>
        <w:ind w:leftChars="590" w:left="1839" w:hangingChars="151" w:hanging="423"/>
        <w:jc w:val="both"/>
        <w:rPr>
          <w:rFonts w:ascii="標楷體" w:eastAsia="標楷體" w:hAnsi="標楷體"/>
          <w:color w:val="000000" w:themeColor="text1"/>
          <w:sz w:val="28"/>
          <w:szCs w:val="28"/>
        </w:rPr>
      </w:pPr>
      <w:r w:rsidRPr="00A96C07">
        <w:rPr>
          <w:rFonts w:ascii="標楷體" w:eastAsia="標楷體" w:hAnsi="標楷體" w:hint="eastAsia"/>
          <w:color w:val="000000" w:themeColor="text1"/>
          <w:sz w:val="28"/>
          <w:szCs w:val="28"/>
        </w:rPr>
        <w:t>告知將妨害公務機關執行法定職務。</w:t>
      </w:r>
    </w:p>
    <w:p w14:paraId="56DB38F2" w14:textId="77777777" w:rsidR="00A96C07" w:rsidRPr="00A96C07" w:rsidRDefault="00A96C07" w:rsidP="00A96C07">
      <w:pPr>
        <w:numPr>
          <w:ilvl w:val="0"/>
          <w:numId w:val="23"/>
        </w:numPr>
        <w:overflowPunct w:val="0"/>
        <w:spacing w:line="400" w:lineRule="exact"/>
        <w:ind w:leftChars="590" w:left="1839" w:hangingChars="151" w:hanging="423"/>
        <w:jc w:val="both"/>
        <w:rPr>
          <w:rFonts w:ascii="標楷體" w:eastAsia="標楷體" w:hAnsi="標楷體"/>
          <w:color w:val="000000" w:themeColor="text1"/>
          <w:sz w:val="28"/>
          <w:szCs w:val="28"/>
        </w:rPr>
      </w:pPr>
      <w:r w:rsidRPr="00A96C07">
        <w:rPr>
          <w:rFonts w:ascii="標楷體" w:eastAsia="標楷體" w:hAnsi="標楷體" w:hint="eastAsia"/>
          <w:color w:val="000000" w:themeColor="text1"/>
          <w:sz w:val="28"/>
          <w:szCs w:val="28"/>
        </w:rPr>
        <w:t>告知將妨害公共利益。</w:t>
      </w:r>
    </w:p>
    <w:p w14:paraId="332481F8" w14:textId="77777777" w:rsidR="00A96C07" w:rsidRPr="00A96C07" w:rsidRDefault="00A96C07" w:rsidP="00A96C07">
      <w:pPr>
        <w:numPr>
          <w:ilvl w:val="0"/>
          <w:numId w:val="23"/>
        </w:numPr>
        <w:overflowPunct w:val="0"/>
        <w:spacing w:line="400" w:lineRule="exact"/>
        <w:ind w:leftChars="590" w:left="1839" w:hangingChars="151" w:hanging="423"/>
        <w:jc w:val="both"/>
        <w:rPr>
          <w:rFonts w:ascii="標楷體" w:eastAsia="標楷體" w:hAnsi="標楷體"/>
          <w:color w:val="000000" w:themeColor="text1"/>
          <w:sz w:val="28"/>
          <w:szCs w:val="28"/>
        </w:rPr>
      </w:pPr>
      <w:r w:rsidRPr="00A96C07">
        <w:rPr>
          <w:rFonts w:ascii="標楷體" w:eastAsia="標楷體" w:hAnsi="標楷體" w:hint="eastAsia"/>
          <w:color w:val="000000" w:themeColor="text1"/>
          <w:sz w:val="28"/>
          <w:szCs w:val="28"/>
        </w:rPr>
        <w:t>當事人明知應告知之內容。</w:t>
      </w:r>
    </w:p>
    <w:p w14:paraId="1A9AC9B5" w14:textId="77777777" w:rsidR="00A96C07" w:rsidRPr="00A96C07" w:rsidRDefault="00A96C07" w:rsidP="00A96C07">
      <w:pPr>
        <w:numPr>
          <w:ilvl w:val="0"/>
          <w:numId w:val="23"/>
        </w:numPr>
        <w:overflowPunct w:val="0"/>
        <w:spacing w:line="400" w:lineRule="exact"/>
        <w:ind w:leftChars="590" w:left="1839" w:hangingChars="151" w:hanging="423"/>
        <w:jc w:val="both"/>
        <w:rPr>
          <w:rFonts w:ascii="標楷體" w:eastAsia="標楷體" w:hAnsi="標楷體"/>
          <w:color w:val="000000" w:themeColor="text1"/>
          <w:sz w:val="28"/>
          <w:szCs w:val="28"/>
        </w:rPr>
      </w:pPr>
      <w:r w:rsidRPr="00A96C07">
        <w:rPr>
          <w:rFonts w:ascii="標楷體" w:eastAsia="標楷體" w:hAnsi="標楷體" w:hint="eastAsia"/>
          <w:color w:val="000000" w:themeColor="text1"/>
          <w:sz w:val="28"/>
          <w:szCs w:val="28"/>
        </w:rPr>
        <w:t>個人資料之蒐集非基於營利之目的，且對當事人顯無不利之影響。</w:t>
      </w:r>
    </w:p>
    <w:p w14:paraId="3F38EA96" w14:textId="77777777" w:rsidR="00A96C07" w:rsidRPr="00A96C07" w:rsidRDefault="00A96C07" w:rsidP="00A96C07">
      <w:pPr>
        <w:numPr>
          <w:ilvl w:val="0"/>
          <w:numId w:val="26"/>
        </w:numPr>
        <w:overflowPunct w:val="0"/>
        <w:spacing w:line="400" w:lineRule="exact"/>
        <w:ind w:leftChars="473" w:left="1415" w:rightChars="52" w:right="125" w:hangingChars="100" w:hanging="280"/>
        <w:jc w:val="both"/>
        <w:rPr>
          <w:rFonts w:ascii="標楷體" w:eastAsia="標楷體" w:hAnsi="標楷體"/>
          <w:color w:val="000000" w:themeColor="text1"/>
          <w:sz w:val="28"/>
          <w:szCs w:val="28"/>
        </w:rPr>
      </w:pPr>
      <w:r w:rsidRPr="00A96C07">
        <w:rPr>
          <w:rFonts w:ascii="標楷體" w:eastAsia="標楷體" w:hAnsi="標楷體" w:hint="eastAsia"/>
          <w:color w:val="000000" w:themeColor="text1"/>
          <w:sz w:val="28"/>
          <w:szCs w:val="28"/>
        </w:rPr>
        <w:t>公務機關或非公務機關應依當事人之請求，就其蒐集之個人資料，答覆查詢、提供閱覽或製給複製本。但有下列情形之</w:t>
      </w:r>
      <w:proofErr w:type="gramStart"/>
      <w:r w:rsidRPr="00A96C07">
        <w:rPr>
          <w:rFonts w:ascii="標楷體" w:eastAsia="標楷體" w:hAnsi="標楷體" w:hint="eastAsia"/>
          <w:color w:val="000000" w:themeColor="text1"/>
          <w:sz w:val="28"/>
          <w:szCs w:val="28"/>
        </w:rPr>
        <w:t>一</w:t>
      </w:r>
      <w:proofErr w:type="gramEnd"/>
      <w:r w:rsidRPr="00A96C07">
        <w:rPr>
          <w:rFonts w:ascii="標楷體" w:eastAsia="標楷體" w:hAnsi="標楷體" w:hint="eastAsia"/>
          <w:color w:val="000000" w:themeColor="text1"/>
          <w:sz w:val="28"/>
          <w:szCs w:val="28"/>
        </w:rPr>
        <w:t>者，不在此限：</w:t>
      </w:r>
    </w:p>
    <w:p w14:paraId="058C616D" w14:textId="77777777" w:rsidR="00A96C07" w:rsidRPr="00A96C07" w:rsidRDefault="00A96C07" w:rsidP="00A96C07">
      <w:pPr>
        <w:numPr>
          <w:ilvl w:val="0"/>
          <w:numId w:val="24"/>
        </w:numPr>
        <w:overflowPunct w:val="0"/>
        <w:spacing w:line="400" w:lineRule="exact"/>
        <w:ind w:leftChars="590" w:left="1839" w:rightChars="52" w:right="125" w:hangingChars="151" w:hanging="423"/>
        <w:jc w:val="both"/>
        <w:rPr>
          <w:rFonts w:ascii="標楷體" w:eastAsia="標楷體" w:hAnsi="標楷體"/>
          <w:color w:val="000000" w:themeColor="text1"/>
          <w:sz w:val="28"/>
          <w:szCs w:val="28"/>
        </w:rPr>
      </w:pPr>
      <w:r w:rsidRPr="00A96C07">
        <w:rPr>
          <w:rFonts w:ascii="標楷體" w:eastAsia="標楷體" w:hAnsi="標楷體" w:hint="eastAsia"/>
          <w:color w:val="000000" w:themeColor="text1"/>
          <w:sz w:val="28"/>
          <w:szCs w:val="28"/>
        </w:rPr>
        <w:lastRenderedPageBreak/>
        <w:t>妨害國家安全、外交及軍事機密、整體經濟利益或其他國家重大利益。</w:t>
      </w:r>
    </w:p>
    <w:p w14:paraId="75823968" w14:textId="77777777" w:rsidR="00A96C07" w:rsidRPr="00A96C07" w:rsidRDefault="00A96C07" w:rsidP="00A96C07">
      <w:pPr>
        <w:numPr>
          <w:ilvl w:val="0"/>
          <w:numId w:val="24"/>
        </w:numPr>
        <w:overflowPunct w:val="0"/>
        <w:spacing w:line="400" w:lineRule="exact"/>
        <w:ind w:leftChars="590" w:left="1839" w:hangingChars="151" w:hanging="423"/>
        <w:jc w:val="both"/>
        <w:rPr>
          <w:rFonts w:ascii="標楷體" w:eastAsia="標楷體" w:hAnsi="標楷體"/>
          <w:color w:val="000000" w:themeColor="text1"/>
          <w:sz w:val="28"/>
          <w:szCs w:val="28"/>
        </w:rPr>
      </w:pPr>
      <w:r w:rsidRPr="00A96C07">
        <w:rPr>
          <w:rFonts w:ascii="標楷體" w:eastAsia="標楷體" w:hAnsi="標楷體" w:hint="eastAsia"/>
          <w:color w:val="000000" w:themeColor="text1"/>
          <w:sz w:val="28"/>
          <w:szCs w:val="28"/>
        </w:rPr>
        <w:t>妨害公務機關執行法定職務。</w:t>
      </w:r>
    </w:p>
    <w:p w14:paraId="1FE14E6F" w14:textId="77777777" w:rsidR="00A96C07" w:rsidRPr="00A96C07" w:rsidRDefault="00A96C07" w:rsidP="00A96C07">
      <w:pPr>
        <w:numPr>
          <w:ilvl w:val="0"/>
          <w:numId w:val="24"/>
        </w:numPr>
        <w:overflowPunct w:val="0"/>
        <w:spacing w:line="400" w:lineRule="exact"/>
        <w:ind w:leftChars="590" w:left="1839" w:hangingChars="151" w:hanging="423"/>
        <w:jc w:val="both"/>
        <w:rPr>
          <w:rFonts w:ascii="標楷體" w:eastAsia="標楷體" w:hAnsi="標楷體"/>
          <w:color w:val="000000" w:themeColor="text1"/>
          <w:sz w:val="28"/>
          <w:szCs w:val="28"/>
        </w:rPr>
      </w:pPr>
      <w:r w:rsidRPr="00A96C07">
        <w:rPr>
          <w:rFonts w:ascii="標楷體" w:eastAsia="標楷體" w:hAnsi="標楷體" w:hint="eastAsia"/>
          <w:color w:val="000000" w:themeColor="text1"/>
          <w:sz w:val="28"/>
          <w:szCs w:val="28"/>
        </w:rPr>
        <w:t>妨害該蒐集機關或第三人之重大利益。</w:t>
      </w:r>
    </w:p>
    <w:p w14:paraId="218AB159" w14:textId="77777777" w:rsidR="00A96C07" w:rsidRPr="00A96C07" w:rsidRDefault="00A96C07" w:rsidP="00A96C07">
      <w:pPr>
        <w:numPr>
          <w:ilvl w:val="0"/>
          <w:numId w:val="19"/>
        </w:numPr>
        <w:overflowPunct w:val="0"/>
        <w:spacing w:line="400" w:lineRule="exact"/>
        <w:ind w:left="1134" w:hanging="850"/>
        <w:jc w:val="both"/>
        <w:rPr>
          <w:rFonts w:ascii="標楷體" w:eastAsia="標楷體" w:hAnsi="標楷體"/>
          <w:color w:val="000000" w:themeColor="text1"/>
          <w:sz w:val="28"/>
          <w:szCs w:val="28"/>
        </w:rPr>
      </w:pPr>
      <w:r w:rsidRPr="00A96C07">
        <w:rPr>
          <w:rFonts w:ascii="標楷體" w:eastAsia="標楷體" w:hAnsi="標楷體" w:hint="eastAsia"/>
          <w:color w:val="000000" w:themeColor="text1"/>
          <w:sz w:val="28"/>
          <w:szCs w:val="28"/>
        </w:rPr>
        <w:t>個人資料利用之</w:t>
      </w:r>
      <w:proofErr w:type="gramStart"/>
      <w:r w:rsidRPr="00A96C07">
        <w:rPr>
          <w:rFonts w:ascii="標楷體" w:eastAsia="標楷體" w:hAnsi="標楷體" w:hint="eastAsia"/>
          <w:color w:val="000000" w:themeColor="text1"/>
          <w:sz w:val="28"/>
          <w:szCs w:val="28"/>
        </w:rPr>
        <w:t>期間、</w:t>
      </w:r>
      <w:proofErr w:type="gramEnd"/>
      <w:r w:rsidRPr="00A96C07">
        <w:rPr>
          <w:rFonts w:ascii="標楷體" w:eastAsia="標楷體" w:hAnsi="標楷體" w:hint="eastAsia"/>
          <w:color w:val="000000" w:themeColor="text1"/>
          <w:sz w:val="28"/>
          <w:szCs w:val="28"/>
        </w:rPr>
        <w:t>地區、對象及方式：</w:t>
      </w:r>
    </w:p>
    <w:p w14:paraId="60C25F93" w14:textId="77777777" w:rsidR="00A96C07" w:rsidRPr="00A96C07" w:rsidRDefault="00A96C07" w:rsidP="00A96C07">
      <w:pPr>
        <w:numPr>
          <w:ilvl w:val="0"/>
          <w:numId w:val="21"/>
        </w:numPr>
        <w:overflowPunct w:val="0"/>
        <w:spacing w:line="400" w:lineRule="exact"/>
        <w:ind w:leftChars="471" w:left="1413" w:hangingChars="101" w:hanging="283"/>
        <w:jc w:val="both"/>
        <w:rPr>
          <w:rFonts w:ascii="標楷體" w:eastAsia="標楷體" w:hAnsi="標楷體"/>
          <w:color w:val="000000" w:themeColor="text1"/>
          <w:sz w:val="28"/>
          <w:szCs w:val="28"/>
        </w:rPr>
      </w:pPr>
      <w:r w:rsidRPr="00A96C07">
        <w:rPr>
          <w:rFonts w:ascii="標楷體" w:eastAsia="標楷體" w:hAnsi="標楷體" w:hint="eastAsia"/>
          <w:color w:val="000000" w:themeColor="text1"/>
          <w:sz w:val="28"/>
          <w:szCs w:val="28"/>
        </w:rPr>
        <w:t>利用期間：至台端申請之社會住宅租約終止及相關行政、司法事務終止之日，或其他依法須保存之期限為止。</w:t>
      </w:r>
    </w:p>
    <w:p w14:paraId="1BD965BE" w14:textId="77777777" w:rsidR="00A96C07" w:rsidRPr="00A96C07" w:rsidRDefault="00A96C07" w:rsidP="00A96C07">
      <w:pPr>
        <w:numPr>
          <w:ilvl w:val="0"/>
          <w:numId w:val="21"/>
        </w:numPr>
        <w:overflowPunct w:val="0"/>
        <w:spacing w:line="400" w:lineRule="exact"/>
        <w:ind w:leftChars="473" w:left="1415" w:hangingChars="100" w:hanging="280"/>
        <w:jc w:val="both"/>
        <w:rPr>
          <w:rFonts w:ascii="標楷體" w:eastAsia="標楷體" w:hAnsi="標楷體"/>
          <w:color w:val="000000" w:themeColor="text1"/>
          <w:sz w:val="28"/>
          <w:szCs w:val="28"/>
        </w:rPr>
      </w:pPr>
      <w:r w:rsidRPr="00A96C07">
        <w:rPr>
          <w:rFonts w:ascii="標楷體" w:eastAsia="標楷體" w:hAnsi="標楷體" w:hint="eastAsia"/>
          <w:color w:val="000000" w:themeColor="text1"/>
          <w:sz w:val="28"/>
          <w:szCs w:val="28"/>
        </w:rPr>
        <w:t>利用地區：中華民國地區及符合蒐集目的之本中心國外合作或委辦對象所在地區。</w:t>
      </w:r>
    </w:p>
    <w:p w14:paraId="7E20ED9B" w14:textId="77777777" w:rsidR="00A96C07" w:rsidRPr="00A96C07" w:rsidRDefault="00A96C07" w:rsidP="00A96C07">
      <w:pPr>
        <w:numPr>
          <w:ilvl w:val="0"/>
          <w:numId w:val="21"/>
        </w:numPr>
        <w:overflowPunct w:val="0"/>
        <w:spacing w:line="400" w:lineRule="exact"/>
        <w:ind w:leftChars="473" w:left="1415" w:hangingChars="100" w:hanging="280"/>
        <w:jc w:val="both"/>
        <w:rPr>
          <w:rFonts w:ascii="標楷體" w:eastAsia="標楷體" w:hAnsi="標楷體"/>
          <w:color w:val="000000" w:themeColor="text1"/>
          <w:sz w:val="28"/>
          <w:szCs w:val="28"/>
        </w:rPr>
      </w:pPr>
      <w:r w:rsidRPr="00A96C07">
        <w:rPr>
          <w:rFonts w:ascii="標楷體" w:eastAsia="標楷體" w:hAnsi="標楷體" w:hint="eastAsia"/>
          <w:color w:val="000000" w:themeColor="text1"/>
          <w:sz w:val="28"/>
          <w:szCs w:val="28"/>
        </w:rPr>
        <w:t>利用對象：本中心及本中心委託、授權、發包處理社會住宅申請、資格審核、</w:t>
      </w:r>
      <w:proofErr w:type="gramStart"/>
      <w:r w:rsidRPr="00A96C07">
        <w:rPr>
          <w:rFonts w:ascii="標楷體" w:eastAsia="標楷體" w:hAnsi="標楷體" w:hint="eastAsia"/>
          <w:color w:val="000000" w:themeColor="text1"/>
          <w:sz w:val="28"/>
          <w:szCs w:val="28"/>
        </w:rPr>
        <w:t>選屋</w:t>
      </w:r>
      <w:proofErr w:type="gramEnd"/>
      <w:r w:rsidRPr="00A96C07">
        <w:rPr>
          <w:rFonts w:ascii="標楷體" w:eastAsia="標楷體" w:hAnsi="標楷體" w:hint="eastAsia"/>
          <w:color w:val="000000" w:themeColor="text1"/>
          <w:sz w:val="28"/>
          <w:szCs w:val="28"/>
        </w:rPr>
        <w:t>、看屋及簽約等一切相關事宜之第三人。</w:t>
      </w:r>
    </w:p>
    <w:p w14:paraId="50484D5E" w14:textId="77777777" w:rsidR="00A96C07" w:rsidRPr="00A96C07" w:rsidRDefault="00A96C07" w:rsidP="00A96C07">
      <w:pPr>
        <w:numPr>
          <w:ilvl w:val="0"/>
          <w:numId w:val="21"/>
        </w:numPr>
        <w:overflowPunct w:val="0"/>
        <w:spacing w:line="400" w:lineRule="exact"/>
        <w:ind w:leftChars="473" w:left="1415" w:hangingChars="100" w:hanging="280"/>
        <w:jc w:val="both"/>
        <w:rPr>
          <w:rFonts w:ascii="標楷體" w:eastAsia="標楷體" w:hAnsi="標楷體"/>
          <w:color w:val="000000" w:themeColor="text1"/>
          <w:sz w:val="28"/>
          <w:szCs w:val="28"/>
        </w:rPr>
      </w:pPr>
      <w:r w:rsidRPr="00A96C07">
        <w:rPr>
          <w:rFonts w:ascii="標楷體" w:eastAsia="標楷體" w:hAnsi="標楷體" w:hint="eastAsia"/>
          <w:color w:val="000000" w:themeColor="text1"/>
          <w:sz w:val="28"/>
          <w:szCs w:val="28"/>
        </w:rPr>
        <w:t>利用方式：於不違反蒐集目的前提下執行各項業務，以網際網路、電子郵件、書面、傳真及其他合法方式利用之，並對於總體資料進行分析，不針對個人資料分析。</w:t>
      </w:r>
    </w:p>
    <w:p w14:paraId="00CCE4F2" w14:textId="77777777" w:rsidR="00A96C07" w:rsidRPr="00A96C07" w:rsidRDefault="00A96C07" w:rsidP="00A96C07">
      <w:pPr>
        <w:numPr>
          <w:ilvl w:val="0"/>
          <w:numId w:val="19"/>
        </w:numPr>
        <w:overflowPunct w:val="0"/>
        <w:spacing w:line="400" w:lineRule="exact"/>
        <w:ind w:left="1134" w:hanging="850"/>
        <w:jc w:val="both"/>
        <w:rPr>
          <w:rFonts w:ascii="標楷體" w:eastAsia="標楷體" w:hAnsi="標楷體"/>
          <w:color w:val="000000" w:themeColor="text1"/>
          <w:sz w:val="28"/>
          <w:szCs w:val="28"/>
        </w:rPr>
      </w:pPr>
      <w:r w:rsidRPr="00A96C07">
        <w:rPr>
          <w:rFonts w:ascii="標楷體" w:eastAsia="標楷體" w:hAnsi="標楷體" w:hint="eastAsia"/>
          <w:color w:val="000000" w:themeColor="text1"/>
          <w:sz w:val="28"/>
          <w:szCs w:val="28"/>
        </w:rPr>
        <w:t>關於台端</w:t>
      </w:r>
      <w:proofErr w:type="gramStart"/>
      <w:r w:rsidRPr="00A96C07">
        <w:rPr>
          <w:rFonts w:ascii="標楷體" w:eastAsia="標楷體" w:hAnsi="標楷體" w:hint="eastAsia"/>
          <w:color w:val="000000" w:themeColor="text1"/>
          <w:sz w:val="28"/>
          <w:szCs w:val="28"/>
        </w:rPr>
        <w:t>提供予本中心</w:t>
      </w:r>
      <w:proofErr w:type="gramEnd"/>
      <w:r w:rsidRPr="00A96C07">
        <w:rPr>
          <w:rFonts w:ascii="標楷體" w:eastAsia="標楷體" w:hAnsi="標楷體" w:hint="eastAsia"/>
          <w:color w:val="000000" w:themeColor="text1"/>
          <w:sz w:val="28"/>
          <w:szCs w:val="28"/>
        </w:rPr>
        <w:t>之個人資料，台端依個人資料保護法第</w:t>
      </w:r>
      <w:r w:rsidRPr="00A96C07">
        <w:rPr>
          <w:rFonts w:ascii="標楷體" w:eastAsia="標楷體" w:hAnsi="標楷體"/>
          <w:color w:val="000000" w:themeColor="text1"/>
          <w:sz w:val="28"/>
          <w:szCs w:val="28"/>
        </w:rPr>
        <w:t>3</w:t>
      </w:r>
      <w:r w:rsidRPr="00A96C07">
        <w:rPr>
          <w:rFonts w:ascii="標楷體" w:eastAsia="標楷體" w:hAnsi="標楷體" w:hint="eastAsia"/>
          <w:color w:val="000000" w:themeColor="text1"/>
          <w:sz w:val="28"/>
          <w:szCs w:val="28"/>
        </w:rPr>
        <w:t>條規定得行使之權利及方式：</w:t>
      </w:r>
    </w:p>
    <w:p w14:paraId="4F77CA91" w14:textId="77777777" w:rsidR="00A96C07" w:rsidRPr="00A96C07" w:rsidRDefault="00A96C07" w:rsidP="00A96C07">
      <w:pPr>
        <w:numPr>
          <w:ilvl w:val="0"/>
          <w:numId w:val="22"/>
        </w:numPr>
        <w:overflowPunct w:val="0"/>
        <w:spacing w:line="400" w:lineRule="exact"/>
        <w:ind w:leftChars="473" w:left="1415" w:hangingChars="100" w:hanging="280"/>
        <w:jc w:val="both"/>
        <w:rPr>
          <w:rFonts w:ascii="標楷體" w:eastAsia="標楷體" w:hAnsi="標楷體"/>
          <w:color w:val="000000" w:themeColor="text1"/>
          <w:sz w:val="28"/>
          <w:szCs w:val="28"/>
        </w:rPr>
      </w:pPr>
      <w:r w:rsidRPr="00A96C07">
        <w:rPr>
          <w:rFonts w:ascii="標楷體" w:eastAsia="標楷體" w:hAnsi="標楷體" w:hint="eastAsia"/>
          <w:color w:val="000000" w:themeColor="text1"/>
          <w:sz w:val="28"/>
          <w:szCs w:val="28"/>
        </w:rPr>
        <w:t>查詢或請求閱覽。</w:t>
      </w:r>
    </w:p>
    <w:p w14:paraId="41A2EE6D" w14:textId="77777777" w:rsidR="00A96C07" w:rsidRPr="00A96C07" w:rsidRDefault="00A96C07" w:rsidP="00A96C07">
      <w:pPr>
        <w:numPr>
          <w:ilvl w:val="0"/>
          <w:numId w:val="22"/>
        </w:numPr>
        <w:overflowPunct w:val="0"/>
        <w:spacing w:line="400" w:lineRule="exact"/>
        <w:ind w:leftChars="473" w:left="1415" w:hangingChars="100" w:hanging="280"/>
        <w:jc w:val="both"/>
        <w:rPr>
          <w:rFonts w:ascii="標楷體" w:eastAsia="標楷體" w:hAnsi="標楷體"/>
          <w:color w:val="000000" w:themeColor="text1"/>
          <w:sz w:val="28"/>
          <w:szCs w:val="28"/>
        </w:rPr>
      </w:pPr>
      <w:r w:rsidRPr="00A96C07">
        <w:rPr>
          <w:rFonts w:ascii="標楷體" w:eastAsia="標楷體" w:hAnsi="標楷體" w:hint="eastAsia"/>
          <w:color w:val="000000" w:themeColor="text1"/>
          <w:sz w:val="28"/>
          <w:szCs w:val="28"/>
        </w:rPr>
        <w:t>請求製給複製本。</w:t>
      </w:r>
    </w:p>
    <w:p w14:paraId="22A1910F" w14:textId="19988E7D" w:rsidR="00A96C07" w:rsidRPr="00A96C07" w:rsidRDefault="00A96C07" w:rsidP="00A96C07">
      <w:pPr>
        <w:numPr>
          <w:ilvl w:val="0"/>
          <w:numId w:val="22"/>
        </w:numPr>
        <w:overflowPunct w:val="0"/>
        <w:spacing w:line="400" w:lineRule="exact"/>
        <w:ind w:leftChars="473" w:left="1415" w:hangingChars="100" w:hanging="280"/>
        <w:jc w:val="both"/>
        <w:rPr>
          <w:rFonts w:ascii="標楷體" w:eastAsia="標楷體" w:hAnsi="標楷體"/>
          <w:color w:val="000000" w:themeColor="text1"/>
          <w:sz w:val="28"/>
          <w:szCs w:val="28"/>
        </w:rPr>
      </w:pPr>
      <w:r w:rsidRPr="00A96C07">
        <w:rPr>
          <w:rFonts w:ascii="標楷體" w:eastAsia="標楷體" w:hAnsi="標楷體" w:hint="eastAsia"/>
          <w:color w:val="000000" w:themeColor="text1"/>
          <w:sz w:val="28"/>
          <w:szCs w:val="28"/>
        </w:rPr>
        <w:t>請求補充或更正。</w:t>
      </w:r>
    </w:p>
    <w:p w14:paraId="2B46AE8A" w14:textId="48C9F293" w:rsidR="00A96C07" w:rsidRPr="00A96C07" w:rsidRDefault="00A96C07" w:rsidP="00A96C07">
      <w:pPr>
        <w:numPr>
          <w:ilvl w:val="0"/>
          <w:numId w:val="22"/>
        </w:numPr>
        <w:overflowPunct w:val="0"/>
        <w:spacing w:line="400" w:lineRule="exact"/>
        <w:ind w:leftChars="473" w:left="1415" w:hangingChars="100" w:hanging="280"/>
        <w:jc w:val="both"/>
        <w:rPr>
          <w:rFonts w:ascii="標楷體" w:eastAsia="標楷體" w:hAnsi="標楷體"/>
          <w:color w:val="000000" w:themeColor="text1"/>
          <w:sz w:val="28"/>
          <w:szCs w:val="28"/>
        </w:rPr>
      </w:pPr>
      <w:r w:rsidRPr="00A96C07">
        <w:rPr>
          <w:rFonts w:ascii="標楷體" w:eastAsia="標楷體" w:hAnsi="標楷體" w:hint="eastAsia"/>
          <w:color w:val="000000" w:themeColor="text1"/>
          <w:sz w:val="28"/>
          <w:szCs w:val="28"/>
        </w:rPr>
        <w:t>請求停止蒐集、處理及利用。</w:t>
      </w:r>
    </w:p>
    <w:p w14:paraId="51A29F8D" w14:textId="5B469816" w:rsidR="00A96C07" w:rsidRPr="00A96C07" w:rsidRDefault="00A96C07" w:rsidP="00A96C07">
      <w:pPr>
        <w:numPr>
          <w:ilvl w:val="0"/>
          <w:numId w:val="22"/>
        </w:numPr>
        <w:overflowPunct w:val="0"/>
        <w:spacing w:line="400" w:lineRule="exact"/>
        <w:ind w:leftChars="473" w:left="1415" w:hangingChars="100" w:hanging="280"/>
        <w:jc w:val="both"/>
        <w:rPr>
          <w:rFonts w:ascii="標楷體" w:eastAsia="標楷體" w:hAnsi="標楷體"/>
          <w:color w:val="000000" w:themeColor="text1"/>
          <w:sz w:val="28"/>
          <w:szCs w:val="28"/>
        </w:rPr>
      </w:pPr>
      <w:r w:rsidRPr="00A96C07">
        <w:rPr>
          <w:rFonts w:ascii="標楷體" w:eastAsia="標楷體" w:hAnsi="標楷體" w:hint="eastAsia"/>
          <w:color w:val="000000" w:themeColor="text1"/>
          <w:sz w:val="28"/>
          <w:szCs w:val="28"/>
        </w:rPr>
        <w:t>請求刪除。</w:t>
      </w:r>
    </w:p>
    <w:p w14:paraId="66CFBFA2" w14:textId="1728588F" w:rsidR="00A96C07" w:rsidRPr="00A96C07" w:rsidRDefault="00A96C07" w:rsidP="00A96C07">
      <w:pPr>
        <w:numPr>
          <w:ilvl w:val="0"/>
          <w:numId w:val="18"/>
        </w:numPr>
        <w:overflowPunct w:val="0"/>
        <w:spacing w:line="400" w:lineRule="exact"/>
        <w:ind w:left="567" w:hanging="567"/>
        <w:jc w:val="both"/>
        <w:rPr>
          <w:rFonts w:ascii="標楷體" w:eastAsia="標楷體" w:hAnsi="標楷體"/>
          <w:color w:val="000000" w:themeColor="text1"/>
          <w:sz w:val="28"/>
          <w:szCs w:val="28"/>
        </w:rPr>
      </w:pPr>
      <w:r w:rsidRPr="00A96C07">
        <w:rPr>
          <w:rFonts w:ascii="標楷體" w:eastAsia="標楷體" w:hAnsi="標楷體" w:hint="eastAsia"/>
          <w:color w:val="000000" w:themeColor="text1"/>
          <w:sz w:val="28"/>
          <w:szCs w:val="28"/>
        </w:rPr>
        <w:t>本中心基於蒐集目的而需蒐集、處理或利用台端的個人資料，台端可以自由選擇是否提供。若選擇不提供或是提供不完全時，將可能導致台端無法申請社會住宅，或本中心將無法辦理台端之社會住宅申請（資格審核、選屋、看屋、簽約、戶政、社政、物業管理、電力、瓦斯、家具等）事宜，亦可能無法完整維護台端的權益。</w:t>
      </w:r>
    </w:p>
    <w:p w14:paraId="3BBC0590" w14:textId="15632055" w:rsidR="003B6CC5" w:rsidRPr="003B6CC5" w:rsidRDefault="00A96C07" w:rsidP="003B6CC5">
      <w:pPr>
        <w:rPr>
          <w:rFonts w:ascii="標楷體" w:eastAsia="標楷體" w:hAnsi="標楷體"/>
          <w:sz w:val="28"/>
        </w:rPr>
      </w:pPr>
      <w:r w:rsidRPr="003B6CC5">
        <w:rPr>
          <w:rFonts w:ascii="標楷體" w:eastAsia="標楷體" w:hAnsi="標楷體" w:hint="eastAsia"/>
          <w:sz w:val="28"/>
        </w:rPr>
        <w:t>此致</w:t>
      </w:r>
    </w:p>
    <w:p w14:paraId="2F6D432F" w14:textId="094F1E0D" w:rsidR="003B6CC5" w:rsidRDefault="003B6CC5" w:rsidP="003B6CC5">
      <w:pPr>
        <w:rPr>
          <w:rFonts w:ascii="標楷體" w:eastAsia="標楷體" w:hAnsi="標楷體"/>
          <w:sz w:val="28"/>
        </w:rPr>
      </w:pPr>
      <w:r w:rsidRPr="00A96C07">
        <w:rPr>
          <w:rFonts w:ascii="標楷體" w:eastAsia="標楷體" w:hAnsi="標楷體"/>
          <w:noProof/>
          <w:sz w:val="28"/>
          <w:szCs w:val="28"/>
        </w:rPr>
        <mc:AlternateContent>
          <mc:Choice Requires="wps">
            <w:drawing>
              <wp:anchor distT="0" distB="0" distL="114300" distR="114300" simplePos="0" relativeHeight="251659264" behindDoc="0" locked="0" layoutInCell="1" allowOverlap="1" wp14:anchorId="57DAF342" wp14:editId="4E833E54">
                <wp:simplePos x="0" y="0"/>
                <wp:positionH relativeFrom="column">
                  <wp:posOffset>-660</wp:posOffset>
                </wp:positionH>
                <wp:positionV relativeFrom="paragraph">
                  <wp:posOffset>450367</wp:posOffset>
                </wp:positionV>
                <wp:extent cx="5640705" cy="1367003"/>
                <wp:effectExtent l="19050" t="19050" r="17145" b="24130"/>
                <wp:wrapNone/>
                <wp:docPr id="2" name="矩形 2"/>
                <wp:cNvGraphicFramePr/>
                <a:graphic xmlns:a="http://schemas.openxmlformats.org/drawingml/2006/main">
                  <a:graphicData uri="http://schemas.microsoft.com/office/word/2010/wordprocessingShape">
                    <wps:wsp>
                      <wps:cNvSpPr/>
                      <wps:spPr>
                        <a:xfrm>
                          <a:off x="0" y="0"/>
                          <a:ext cx="5640705" cy="1367003"/>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4251A38" w14:textId="77777777" w:rsidR="003B6CC5" w:rsidRPr="003B6CC5" w:rsidRDefault="003B6CC5" w:rsidP="003B6CC5">
                            <w:pPr>
                              <w:rPr>
                                <w:rFonts w:ascii="標楷體" w:eastAsia="標楷體" w:hAnsi="標楷體"/>
                                <w:color w:val="000000" w:themeColor="text1"/>
                              </w:rPr>
                            </w:pPr>
                            <w:r w:rsidRPr="003B6CC5">
                              <w:rPr>
                                <w:rFonts w:ascii="標楷體" w:eastAsia="標楷體" w:hAnsi="標楷體" w:hint="eastAsia"/>
                                <w:color w:val="000000" w:themeColor="text1"/>
                              </w:rPr>
                              <w:t>本人已確實詳閱並瞭解上述個人資料告知蒐集聲明內容，並同意提供個人資料（申請書及相關文件等）予 貴中心。</w:t>
                            </w:r>
                          </w:p>
                          <w:p w14:paraId="4A824F32" w14:textId="77777777" w:rsidR="003B6CC5" w:rsidRPr="003B6CC5" w:rsidRDefault="003B6CC5" w:rsidP="003B6CC5">
                            <w:pPr>
                              <w:jc w:val="distribute"/>
                              <w:rPr>
                                <w:rFonts w:ascii="標楷體" w:eastAsia="標楷體" w:hAnsi="標楷體"/>
                                <w:color w:val="000000" w:themeColor="text1"/>
                              </w:rPr>
                            </w:pPr>
                          </w:p>
                          <w:p w14:paraId="4931D54D" w14:textId="52D18258" w:rsidR="003B6CC5" w:rsidRPr="005268EF" w:rsidRDefault="003B6CC5" w:rsidP="003B6CC5">
                            <w:pPr>
                              <w:jc w:val="distribute"/>
                              <w:rPr>
                                <w:rFonts w:ascii="標楷體" w:eastAsia="標楷體" w:hAnsi="標楷體"/>
                                <w:color w:val="000000" w:themeColor="text1"/>
                              </w:rPr>
                            </w:pPr>
                            <w:r w:rsidRPr="003B6CC5">
                              <w:rPr>
                                <w:rFonts w:ascii="標楷體" w:eastAsia="標楷體" w:hAnsi="標楷體" w:hint="eastAsia"/>
                                <w:color w:val="000000" w:themeColor="text1"/>
                              </w:rPr>
                              <w:t>申請人</w:t>
                            </w:r>
                            <w:r w:rsidRPr="005268EF">
                              <w:rPr>
                                <w:rFonts w:ascii="標楷體" w:eastAsia="標楷體" w:hAnsi="標楷體" w:hint="eastAsia"/>
                                <w:color w:val="000000" w:themeColor="text1"/>
                              </w:rPr>
                              <w:t>：　　　　　　　　　　　（</w:t>
                            </w:r>
                            <w:r>
                              <w:rPr>
                                <w:rFonts w:ascii="標楷體" w:eastAsia="標楷體" w:hAnsi="標楷體" w:hint="eastAsia"/>
                                <w:color w:val="000000" w:themeColor="text1"/>
                              </w:rPr>
                              <w:t>簽章</w:t>
                            </w:r>
                            <w:r w:rsidRPr="005268EF">
                              <w:rPr>
                                <w:rFonts w:ascii="標楷體" w:eastAsia="標楷體" w:hAnsi="標楷體" w:hint="eastAsia"/>
                                <w:color w:val="000000" w:themeColor="text1"/>
                              </w:rPr>
                              <w:t>）</w:t>
                            </w:r>
                          </w:p>
                          <w:p w14:paraId="17D0C4AA" w14:textId="77777777" w:rsidR="003B6CC5" w:rsidRPr="005268EF" w:rsidRDefault="003B6CC5" w:rsidP="003B6CC5">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DAF342" id="矩形 2" o:spid="_x0000_s1026" style="position:absolute;margin-left:-.05pt;margin-top:35.45pt;width:444.15pt;height:107.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" filled="f" strokecolor="black [3213]" strokeweight="2.25pt">
                <v:textbox>
                  <w:txbxContent>
                    <w:p w14:paraId="04251A38" w14:textId="77777777" w:rsidR="003B6CC5" w:rsidRPr="003B6CC5" w:rsidRDefault="003B6CC5" w:rsidP="003B6CC5">
                      <w:pPr>
                        <w:rPr>
                          <w:rFonts w:ascii="標楷體" w:eastAsia="標楷體" w:hAnsi="標楷體"/>
                          <w:color w:val="000000" w:themeColor="text1"/>
                        </w:rPr>
                      </w:pPr>
                      <w:r w:rsidRPr="003B6CC5">
                        <w:rPr>
                          <w:rFonts w:ascii="標楷體" w:eastAsia="標楷體" w:hAnsi="標楷體" w:hint="eastAsia"/>
                          <w:color w:val="000000" w:themeColor="text1"/>
                        </w:rPr>
                        <w:t>本人已確實詳閱並瞭解上述個人資料告知蒐集聲明內容，並同意提供個人資料（申請書及相關文件等）予 貴中心。</w:t>
                      </w:r>
                    </w:p>
                    <w:p w14:paraId="4A824F32" w14:textId="77777777" w:rsidR="003B6CC5" w:rsidRPr="003B6CC5" w:rsidRDefault="003B6CC5" w:rsidP="003B6CC5">
                      <w:pPr>
                        <w:jc w:val="distribute"/>
                        <w:rPr>
                          <w:rFonts w:ascii="標楷體" w:eastAsia="標楷體" w:hAnsi="標楷體"/>
                          <w:color w:val="000000" w:themeColor="text1"/>
                        </w:rPr>
                      </w:pPr>
                    </w:p>
                    <w:p w14:paraId="4931D54D" w14:textId="52D18258" w:rsidR="003B6CC5" w:rsidRPr="005268EF" w:rsidRDefault="003B6CC5" w:rsidP="003B6CC5">
                      <w:pPr>
                        <w:jc w:val="distribute"/>
                        <w:rPr>
                          <w:rFonts w:ascii="標楷體" w:eastAsia="標楷體" w:hAnsi="標楷體"/>
                          <w:color w:val="000000" w:themeColor="text1"/>
                        </w:rPr>
                      </w:pPr>
                      <w:r w:rsidRPr="003B6CC5">
                        <w:rPr>
                          <w:rFonts w:ascii="標楷體" w:eastAsia="標楷體" w:hAnsi="標楷體" w:hint="eastAsia"/>
                          <w:color w:val="000000" w:themeColor="text1"/>
                        </w:rPr>
                        <w:t>申請人</w:t>
                      </w:r>
                      <w:r w:rsidRPr="005268EF">
                        <w:rPr>
                          <w:rFonts w:ascii="標楷體" w:eastAsia="標楷體" w:hAnsi="標楷體" w:hint="eastAsia"/>
                          <w:color w:val="000000" w:themeColor="text1"/>
                        </w:rPr>
                        <w:t>：　　　　　　　　　　　（</w:t>
                      </w:r>
                      <w:r>
                        <w:rPr>
                          <w:rFonts w:ascii="標楷體" w:eastAsia="標楷體" w:hAnsi="標楷體" w:hint="eastAsia"/>
                          <w:color w:val="000000" w:themeColor="text1"/>
                        </w:rPr>
                        <w:t>簽章</w:t>
                      </w:r>
                      <w:r w:rsidRPr="005268EF">
                        <w:rPr>
                          <w:rFonts w:ascii="標楷體" w:eastAsia="標楷體" w:hAnsi="標楷體" w:hint="eastAsia"/>
                          <w:color w:val="000000" w:themeColor="text1"/>
                        </w:rPr>
                        <w:t>）</w:t>
                      </w:r>
                    </w:p>
                    <w:p w14:paraId="17D0C4AA" w14:textId="77777777" w:rsidR="003B6CC5" w:rsidRPr="005268EF" w:rsidRDefault="003B6CC5" w:rsidP="003B6CC5">
                      <w:pPr>
                        <w:jc w:val="center"/>
                        <w:rPr>
                          <w:color w:val="000000" w:themeColor="text1"/>
                        </w:rPr>
                      </w:pPr>
                    </w:p>
                  </w:txbxContent>
                </v:textbox>
              </v:rect>
            </w:pict>
          </mc:Fallback>
        </mc:AlternateContent>
      </w:r>
      <w:r>
        <w:rPr>
          <w:rFonts w:ascii="標楷體" w:eastAsia="標楷體" w:hAnsi="標楷體" w:hint="eastAsia"/>
          <w:sz w:val="28"/>
        </w:rPr>
        <w:t xml:space="preserve">      </w:t>
      </w:r>
      <w:r w:rsidR="00A96C07" w:rsidRPr="003B6CC5">
        <w:rPr>
          <w:rFonts w:ascii="標楷體" w:eastAsia="標楷體" w:hAnsi="標楷體" w:hint="eastAsia"/>
          <w:sz w:val="28"/>
        </w:rPr>
        <w:t>國家住宅及都市更新中心</w:t>
      </w:r>
    </w:p>
    <w:p w14:paraId="3B408561" w14:textId="3549BDF8" w:rsidR="003B6CC5" w:rsidRDefault="003B6CC5" w:rsidP="003B6CC5">
      <w:pPr>
        <w:rPr>
          <w:rFonts w:ascii="標楷體" w:eastAsia="標楷體" w:hAnsi="標楷體"/>
          <w:sz w:val="28"/>
        </w:rPr>
      </w:pPr>
    </w:p>
    <w:p w14:paraId="6909A3DD" w14:textId="77777777" w:rsidR="003B6CC5" w:rsidRPr="003B6CC5" w:rsidRDefault="003B6CC5" w:rsidP="003B6CC5">
      <w:pPr>
        <w:rPr>
          <w:rFonts w:ascii="標楷體" w:eastAsia="標楷體" w:hAnsi="標楷體"/>
          <w:sz w:val="28"/>
        </w:rPr>
      </w:pPr>
    </w:p>
    <w:p w14:paraId="088864AE" w14:textId="738B21BA" w:rsidR="00A96C07" w:rsidRPr="003B6CC5" w:rsidRDefault="00A96C07" w:rsidP="003B6CC5">
      <w:pPr>
        <w:rPr>
          <w:rFonts w:ascii="標楷體" w:eastAsia="標楷體" w:hAnsi="標楷體"/>
          <w:sz w:val="28"/>
        </w:rPr>
      </w:pPr>
    </w:p>
    <w:p w14:paraId="4079BB14" w14:textId="1CFA8E81" w:rsidR="00A96C07" w:rsidRPr="003B6CC5" w:rsidRDefault="00A96C07" w:rsidP="003B6CC5">
      <w:pPr>
        <w:jc w:val="distribute"/>
        <w:rPr>
          <w:rFonts w:ascii="標楷體" w:eastAsia="標楷體" w:hAnsi="標楷體"/>
          <w:sz w:val="28"/>
        </w:rPr>
      </w:pPr>
      <w:r w:rsidRPr="003B6CC5">
        <w:rPr>
          <w:rFonts w:ascii="標楷體" w:eastAsia="標楷體" w:hAnsi="標楷體" w:hint="eastAsia"/>
          <w:sz w:val="28"/>
        </w:rPr>
        <w:t>中華民國</w:t>
      </w:r>
      <w:r w:rsidRPr="003B6CC5">
        <w:rPr>
          <w:rFonts w:ascii="標楷體" w:eastAsia="標楷體" w:hAnsi="標楷體"/>
          <w:sz w:val="28"/>
        </w:rPr>
        <w:t xml:space="preserve"> </w:t>
      </w:r>
      <w:r w:rsidRPr="003B6CC5">
        <w:rPr>
          <w:rFonts w:ascii="標楷體" w:eastAsia="標楷體" w:hAnsi="標楷體" w:hint="eastAsia"/>
          <w:sz w:val="28"/>
        </w:rPr>
        <w:t>年</w:t>
      </w:r>
      <w:r w:rsidRPr="003B6CC5">
        <w:rPr>
          <w:rFonts w:ascii="標楷體" w:eastAsia="標楷體" w:hAnsi="標楷體"/>
          <w:sz w:val="28"/>
        </w:rPr>
        <w:t xml:space="preserve"> </w:t>
      </w:r>
      <w:r w:rsidRPr="003B6CC5">
        <w:rPr>
          <w:rFonts w:ascii="標楷體" w:eastAsia="標楷體" w:hAnsi="標楷體" w:hint="eastAsia"/>
          <w:sz w:val="28"/>
        </w:rPr>
        <w:t>月</w:t>
      </w:r>
      <w:r w:rsidRPr="003B6CC5">
        <w:rPr>
          <w:rFonts w:ascii="標楷體" w:eastAsia="標楷體" w:hAnsi="標楷體"/>
          <w:sz w:val="28"/>
        </w:rPr>
        <w:t xml:space="preserve"> </w:t>
      </w:r>
      <w:r w:rsidRPr="003B6CC5">
        <w:rPr>
          <w:rFonts w:ascii="標楷體" w:eastAsia="標楷體" w:hAnsi="標楷體" w:hint="eastAsia"/>
          <w:sz w:val="28"/>
        </w:rPr>
        <w:t>日</w:t>
      </w:r>
    </w:p>
    <w:sectPr w:rsidR="00A96C07" w:rsidRPr="003B6CC5" w:rsidSect="00CC4096">
      <w:headerReference w:type="default" r:id="rId8"/>
      <w:footerReference w:type="default" r:id="rId9"/>
      <w:pgSz w:w="11906" w:h="16838" w:code="9"/>
      <w:pgMar w:top="851" w:right="1559" w:bottom="567" w:left="1418" w:header="567" w:footer="0"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C108E" w14:textId="77777777" w:rsidR="00C767F2" w:rsidRDefault="00C767F2" w:rsidP="00E51580">
      <w:r>
        <w:separator/>
      </w:r>
    </w:p>
  </w:endnote>
  <w:endnote w:type="continuationSeparator" w:id="0">
    <w:p w14:paraId="48FF060F" w14:textId="77777777" w:rsidR="00C767F2" w:rsidRDefault="00C767F2" w:rsidP="00E51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10609000101010101"/>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6858655"/>
      <w:docPartObj>
        <w:docPartGallery w:val="Page Numbers (Bottom of Page)"/>
        <w:docPartUnique/>
      </w:docPartObj>
    </w:sdtPr>
    <w:sdtEndPr>
      <w:rPr>
        <w:rFonts w:ascii="標楷體" w:eastAsia="標楷體" w:hAnsi="標楷體"/>
      </w:rPr>
    </w:sdtEndPr>
    <w:sdtContent>
      <w:p w14:paraId="3A6A71DC" w14:textId="21AB8038" w:rsidR="00A96C07" w:rsidRPr="005241C6" w:rsidRDefault="00A96C07">
        <w:pPr>
          <w:pStyle w:val="a7"/>
          <w:jc w:val="center"/>
          <w:rPr>
            <w:rFonts w:ascii="標楷體" w:eastAsia="標楷體" w:hAnsi="標楷體"/>
          </w:rPr>
        </w:pPr>
        <w:r w:rsidRPr="005241C6">
          <w:rPr>
            <w:rFonts w:ascii="標楷體" w:eastAsia="標楷體" w:hAnsi="標楷體" w:hint="eastAsia"/>
            <w:lang w:eastAsia="zh-TW"/>
          </w:rPr>
          <w:t>第</w:t>
        </w:r>
        <w:r w:rsidRPr="005241C6">
          <w:rPr>
            <w:rFonts w:ascii="標楷體" w:eastAsia="標楷體" w:hAnsi="標楷體"/>
          </w:rPr>
          <w:fldChar w:fldCharType="begin"/>
        </w:r>
        <w:r w:rsidRPr="005241C6">
          <w:rPr>
            <w:rFonts w:ascii="標楷體" w:eastAsia="標楷體" w:hAnsi="標楷體"/>
          </w:rPr>
          <w:instrText>PAGE   \* MERGEFORMAT</w:instrText>
        </w:r>
        <w:r w:rsidRPr="005241C6">
          <w:rPr>
            <w:rFonts w:ascii="標楷體" w:eastAsia="標楷體" w:hAnsi="標楷體"/>
          </w:rPr>
          <w:fldChar w:fldCharType="separate"/>
        </w:r>
        <w:r w:rsidRPr="005241C6">
          <w:rPr>
            <w:rFonts w:ascii="標楷體" w:eastAsia="標楷體" w:hAnsi="標楷體"/>
            <w:lang w:val="zh-TW" w:eastAsia="zh-TW"/>
          </w:rPr>
          <w:t>2</w:t>
        </w:r>
        <w:r w:rsidRPr="005241C6">
          <w:rPr>
            <w:rFonts w:ascii="標楷體" w:eastAsia="標楷體" w:hAnsi="標楷體"/>
          </w:rPr>
          <w:fldChar w:fldCharType="end"/>
        </w:r>
        <w:r w:rsidRPr="005241C6">
          <w:rPr>
            <w:rFonts w:ascii="標楷體" w:eastAsia="標楷體" w:hAnsi="標楷體" w:hint="eastAsia"/>
            <w:lang w:eastAsia="zh-TW"/>
          </w:rPr>
          <w:t>頁，共2頁</w:t>
        </w:r>
      </w:p>
    </w:sdtContent>
  </w:sdt>
  <w:p w14:paraId="6C6A150E" w14:textId="53E2BFD7" w:rsidR="00624F8B" w:rsidRPr="008F1310" w:rsidRDefault="00624F8B" w:rsidP="00E95A22">
    <w:pPr>
      <w:pStyle w:val="a7"/>
      <w:tabs>
        <w:tab w:val="clear" w:pos="8306"/>
        <w:tab w:val="left" w:pos="515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71D86E" w14:textId="77777777" w:rsidR="00C767F2" w:rsidRDefault="00C767F2" w:rsidP="00E51580">
      <w:r>
        <w:rPr>
          <w:rFonts w:hint="eastAsia"/>
        </w:rPr>
        <w:separator/>
      </w:r>
    </w:p>
  </w:footnote>
  <w:footnote w:type="continuationSeparator" w:id="0">
    <w:p w14:paraId="7628AB25" w14:textId="77777777" w:rsidR="00C767F2" w:rsidRDefault="00C767F2" w:rsidP="00E515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21A5B" w14:textId="6EFE6DF9" w:rsidR="00624F8B" w:rsidRPr="00E263FB" w:rsidRDefault="00EE0716" w:rsidP="00CC4096">
    <w:pPr>
      <w:pStyle w:val="a5"/>
      <w:ind w:leftChars="-400" w:left="-960" w:rightChars="-21" w:right="-50"/>
      <w:rPr>
        <w:rFonts w:ascii="標楷體" w:eastAsia="標楷體" w:hAnsi="標楷體"/>
        <w:lang w:eastAsia="zh-TW"/>
      </w:rPr>
    </w:pPr>
    <w:r>
      <w:rPr>
        <w:rFonts w:ascii="標楷體" w:eastAsia="標楷體" w:hAnsi="標楷體" w:hint="eastAsia"/>
        <w:sz w:val="32"/>
        <w:bdr w:val="single" w:sz="4" w:space="0" w:color="auto"/>
        <w:lang w:eastAsia="zh-TW"/>
      </w:rPr>
      <w:t>附</w:t>
    </w:r>
    <w:r w:rsidR="00CC4096" w:rsidRPr="00CC4096">
      <w:rPr>
        <w:rFonts w:ascii="標楷體" w:eastAsia="標楷體" w:hAnsi="標楷體" w:hint="eastAsia"/>
        <w:sz w:val="32"/>
        <w:bdr w:val="single" w:sz="4" w:space="0" w:color="auto"/>
        <w:lang w:eastAsia="zh-TW"/>
      </w:rPr>
      <w:t>表單</w:t>
    </w:r>
    <w:r>
      <w:rPr>
        <w:rFonts w:ascii="標楷體" w:eastAsia="標楷體" w:hAnsi="標楷體" w:hint="eastAsia"/>
        <w:sz w:val="32"/>
        <w:bdr w:val="single" w:sz="4" w:space="0" w:color="auto"/>
        <w:lang w:eastAsia="zh-TW"/>
      </w:rPr>
      <w:t>4-</w:t>
    </w:r>
    <w:r w:rsidR="00CC4096" w:rsidRPr="00CC4096">
      <w:rPr>
        <w:rFonts w:ascii="標楷體" w:eastAsia="標楷體" w:hAnsi="標楷體" w:hint="eastAsia"/>
        <w:sz w:val="32"/>
        <w:bdr w:val="single" w:sz="4" w:space="0" w:color="auto"/>
        <w:lang w:eastAsia="zh-TW"/>
      </w:rPr>
      <w:t>1</w:t>
    </w:r>
    <w:r w:rsidR="00CC4096" w:rsidRPr="00CC4096">
      <w:rPr>
        <w:rFonts w:ascii="標楷體" w:eastAsia="標楷體" w:hAnsi="標楷體"/>
        <w:lang w:eastAsia="zh-TW"/>
      </w:rPr>
      <w:ptab w:relativeTo="margin" w:alignment="center" w:leader="none"/>
    </w:r>
    <w:r w:rsidR="0097228F">
      <w:rPr>
        <w:rFonts w:ascii="標楷體" w:eastAsia="標楷體" w:hAnsi="標楷體" w:hint="eastAsia"/>
        <w:sz w:val="32"/>
        <w:highlight w:val="lightGray"/>
        <w:bdr w:val="single" w:sz="4" w:space="0" w:color="auto"/>
        <w:lang w:eastAsia="zh-TW"/>
      </w:rPr>
      <w:t>社會住宅</w:t>
    </w:r>
    <w:r w:rsidR="00A707B1" w:rsidRPr="007354E5">
      <w:rPr>
        <w:rFonts w:ascii="標楷體" w:eastAsia="標楷體" w:hAnsi="標楷體" w:hint="eastAsia"/>
        <w:sz w:val="32"/>
        <w:highlight w:val="lightGray"/>
        <w:bdr w:val="single" w:sz="4" w:space="0" w:color="auto"/>
        <w:lang w:eastAsia="zh-TW"/>
      </w:rPr>
      <w:t>申請</w:t>
    </w:r>
    <w:r w:rsidR="00F504E7">
      <w:rPr>
        <w:rFonts w:ascii="標楷體" w:eastAsia="標楷體" w:hAnsi="標楷體" w:hint="eastAsia"/>
        <w:sz w:val="32"/>
        <w:highlight w:val="lightGray"/>
        <w:bdr w:val="single" w:sz="4" w:space="0" w:color="auto"/>
        <w:lang w:eastAsia="zh-TW"/>
      </w:rPr>
      <w:t>書</w:t>
    </w:r>
    <w:r w:rsidR="00A707B1" w:rsidRPr="007354E5">
      <w:rPr>
        <w:rFonts w:ascii="標楷體" w:eastAsia="標楷體" w:hAnsi="標楷體" w:hint="eastAsia"/>
        <w:sz w:val="32"/>
        <w:highlight w:val="lightGray"/>
        <w:bdr w:val="single" w:sz="4" w:space="0" w:color="auto"/>
        <w:lang w:eastAsia="zh-TW"/>
      </w:rPr>
      <w:t>編號</w:t>
    </w:r>
    <w:r w:rsidR="00A707B1" w:rsidRPr="007354E5">
      <w:rPr>
        <w:rFonts w:ascii="標楷體" w:eastAsia="標楷體" w:hAnsi="標楷體" w:hint="eastAsia"/>
        <w:highlight w:val="lightGray"/>
        <w:bdr w:val="single" w:sz="4" w:space="0" w:color="auto"/>
        <w:lang w:eastAsia="zh-TW"/>
      </w:rPr>
      <w:t>：</w:t>
    </w:r>
    <w:proofErr w:type="gramStart"/>
    <w:r w:rsidR="00A707B1" w:rsidRPr="007354E5">
      <w:rPr>
        <w:rFonts w:ascii="標楷體" w:eastAsia="標楷體" w:hAnsi="標楷體" w:hint="eastAsia"/>
        <w:highlight w:val="lightGray"/>
        <w:bdr w:val="single" w:sz="4" w:space="0" w:color="auto"/>
        <w:shd w:val="pct15" w:color="auto" w:fill="FFFFFF"/>
        <w:lang w:eastAsia="zh-TW"/>
      </w:rPr>
      <w:t>＿＿＿＿＿＿＿＿＿＿＿＿＿＿＿</w:t>
    </w:r>
    <w:proofErr w:type="gramEnd"/>
    <w:r w:rsidR="00CC4096" w:rsidRPr="00CC4096">
      <w:rPr>
        <w:rFonts w:ascii="標楷體" w:eastAsia="標楷體" w:hAnsi="標楷體"/>
        <w:lang w:eastAsia="zh-TW"/>
      </w:rPr>
      <w:ptab w:relativeTo="margin" w:alignment="right" w:leader="none"/>
    </w:r>
    <w:r w:rsidR="00CC4096" w:rsidRPr="00CC4096">
      <w:rPr>
        <w:rFonts w:ascii="標楷體" w:eastAsia="標楷體" w:hAnsi="標楷體" w:hint="eastAsia"/>
        <w:bdr w:val="single" w:sz="4" w:space="0" w:color="auto"/>
        <w:lang w:eastAsia="zh-TW"/>
      </w:rPr>
      <w:t>111.0</w:t>
    </w:r>
    <w:r w:rsidR="003A29FD">
      <w:rPr>
        <w:rFonts w:ascii="標楷體" w:eastAsia="標楷體" w:hAnsi="標楷體" w:hint="eastAsia"/>
        <w:bdr w:val="single" w:sz="4" w:space="0" w:color="auto"/>
        <w:lang w:eastAsia="zh-TW"/>
      </w:rPr>
      <w:t>7</w:t>
    </w:r>
    <w:r w:rsidR="00CC4096" w:rsidRPr="00CC4096">
      <w:rPr>
        <w:rFonts w:ascii="標楷體" w:eastAsia="標楷體" w:hAnsi="標楷體" w:hint="eastAsia"/>
        <w:bdr w:val="single" w:sz="4" w:space="0" w:color="auto"/>
        <w:lang w:eastAsia="zh-TW"/>
      </w:rPr>
      <w:t>.0</w:t>
    </w:r>
    <w:r w:rsidR="003A29FD">
      <w:rPr>
        <w:rFonts w:ascii="標楷體" w:eastAsia="標楷體" w:hAnsi="標楷體" w:hint="eastAsia"/>
        <w:bdr w:val="single" w:sz="4" w:space="0" w:color="auto"/>
        <w:lang w:eastAsia="zh-TW"/>
      </w:rPr>
      <w:t>1</w:t>
    </w:r>
    <w:r w:rsidR="00CC4096" w:rsidRPr="00CC4096">
      <w:rPr>
        <w:rFonts w:ascii="標楷體" w:eastAsia="標楷體" w:hAnsi="標楷體" w:hint="eastAsia"/>
        <w:bdr w:val="single" w:sz="4" w:space="0" w:color="auto"/>
        <w:lang w:eastAsia="zh-TW"/>
      </w:rPr>
      <w:t>版</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85D28"/>
    <w:multiLevelType w:val="hybridMultilevel"/>
    <w:tmpl w:val="6DD05F8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CD5CA1"/>
    <w:multiLevelType w:val="hybridMultilevel"/>
    <w:tmpl w:val="5E4ABBC6"/>
    <w:lvl w:ilvl="0" w:tplc="0C8010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A57668"/>
    <w:multiLevelType w:val="hybridMultilevel"/>
    <w:tmpl w:val="92DEE418"/>
    <w:lvl w:ilvl="0" w:tplc="04090011">
      <w:start w:val="1"/>
      <w:numFmt w:val="upperLetter"/>
      <w:lvlText w:val="%1."/>
      <w:lvlJc w:val="left"/>
      <w:pPr>
        <w:ind w:left="724" w:hanging="480"/>
      </w:pPr>
    </w:lvl>
    <w:lvl w:ilvl="1" w:tplc="04090019" w:tentative="1">
      <w:start w:val="1"/>
      <w:numFmt w:val="ideographTraditional"/>
      <w:lvlText w:val="%2、"/>
      <w:lvlJc w:val="left"/>
      <w:pPr>
        <w:ind w:left="1204" w:hanging="480"/>
      </w:pPr>
    </w:lvl>
    <w:lvl w:ilvl="2" w:tplc="0409001B" w:tentative="1">
      <w:start w:val="1"/>
      <w:numFmt w:val="lowerRoman"/>
      <w:lvlText w:val="%3."/>
      <w:lvlJc w:val="right"/>
      <w:pPr>
        <w:ind w:left="1684" w:hanging="480"/>
      </w:pPr>
    </w:lvl>
    <w:lvl w:ilvl="3" w:tplc="0409000F" w:tentative="1">
      <w:start w:val="1"/>
      <w:numFmt w:val="decimal"/>
      <w:lvlText w:val="%4."/>
      <w:lvlJc w:val="left"/>
      <w:pPr>
        <w:ind w:left="2164" w:hanging="480"/>
      </w:pPr>
    </w:lvl>
    <w:lvl w:ilvl="4" w:tplc="04090019" w:tentative="1">
      <w:start w:val="1"/>
      <w:numFmt w:val="ideographTraditional"/>
      <w:lvlText w:val="%5、"/>
      <w:lvlJc w:val="left"/>
      <w:pPr>
        <w:ind w:left="2644" w:hanging="480"/>
      </w:pPr>
    </w:lvl>
    <w:lvl w:ilvl="5" w:tplc="0409001B" w:tentative="1">
      <w:start w:val="1"/>
      <w:numFmt w:val="lowerRoman"/>
      <w:lvlText w:val="%6."/>
      <w:lvlJc w:val="right"/>
      <w:pPr>
        <w:ind w:left="3124" w:hanging="480"/>
      </w:pPr>
    </w:lvl>
    <w:lvl w:ilvl="6" w:tplc="0409000F" w:tentative="1">
      <w:start w:val="1"/>
      <w:numFmt w:val="decimal"/>
      <w:lvlText w:val="%7."/>
      <w:lvlJc w:val="left"/>
      <w:pPr>
        <w:ind w:left="3604" w:hanging="480"/>
      </w:pPr>
    </w:lvl>
    <w:lvl w:ilvl="7" w:tplc="04090019" w:tentative="1">
      <w:start w:val="1"/>
      <w:numFmt w:val="ideographTraditional"/>
      <w:lvlText w:val="%8、"/>
      <w:lvlJc w:val="left"/>
      <w:pPr>
        <w:ind w:left="4084" w:hanging="480"/>
      </w:pPr>
    </w:lvl>
    <w:lvl w:ilvl="8" w:tplc="0409001B" w:tentative="1">
      <w:start w:val="1"/>
      <w:numFmt w:val="lowerRoman"/>
      <w:lvlText w:val="%9."/>
      <w:lvlJc w:val="right"/>
      <w:pPr>
        <w:ind w:left="4564" w:hanging="480"/>
      </w:pPr>
    </w:lvl>
  </w:abstractNum>
  <w:abstractNum w:abstractNumId="3" w15:restartNumberingAfterBreak="0">
    <w:nsid w:val="14425576"/>
    <w:multiLevelType w:val="hybridMultilevel"/>
    <w:tmpl w:val="F95A9ACC"/>
    <w:lvl w:ilvl="0" w:tplc="F312BA5A">
      <w:start w:val="1"/>
      <w:numFmt w:val="decimal"/>
      <w:suff w:val="nothing"/>
      <w:lvlText w:val="%1."/>
      <w:lvlJc w:val="left"/>
      <w:pPr>
        <w:ind w:left="480" w:hanging="480"/>
      </w:pPr>
      <w:rPr>
        <w:rFonts w:hint="eastAsia"/>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8897240"/>
    <w:multiLevelType w:val="hybridMultilevel"/>
    <w:tmpl w:val="48287D14"/>
    <w:lvl w:ilvl="0" w:tplc="95B6DFA4">
      <w:start w:val="1"/>
      <w:numFmt w:val="decimal"/>
      <w:lvlText w:val="(%1)"/>
      <w:lvlJc w:val="left"/>
      <w:pPr>
        <w:ind w:left="1994" w:hanging="360"/>
      </w:pPr>
      <w:rPr>
        <w:rFonts w:hint="default"/>
        <w:color w:val="auto"/>
      </w:rPr>
    </w:lvl>
    <w:lvl w:ilvl="1" w:tplc="04090019" w:tentative="1">
      <w:start w:val="1"/>
      <w:numFmt w:val="ideographTraditional"/>
      <w:lvlText w:val="%2、"/>
      <w:lvlJc w:val="left"/>
      <w:pPr>
        <w:ind w:left="2594" w:hanging="480"/>
      </w:pPr>
    </w:lvl>
    <w:lvl w:ilvl="2" w:tplc="0409001B" w:tentative="1">
      <w:start w:val="1"/>
      <w:numFmt w:val="lowerRoman"/>
      <w:lvlText w:val="%3."/>
      <w:lvlJc w:val="right"/>
      <w:pPr>
        <w:ind w:left="3074" w:hanging="480"/>
      </w:pPr>
    </w:lvl>
    <w:lvl w:ilvl="3" w:tplc="0409000F" w:tentative="1">
      <w:start w:val="1"/>
      <w:numFmt w:val="decimal"/>
      <w:lvlText w:val="%4."/>
      <w:lvlJc w:val="left"/>
      <w:pPr>
        <w:ind w:left="3554" w:hanging="480"/>
      </w:pPr>
    </w:lvl>
    <w:lvl w:ilvl="4" w:tplc="04090019" w:tentative="1">
      <w:start w:val="1"/>
      <w:numFmt w:val="ideographTraditional"/>
      <w:lvlText w:val="%5、"/>
      <w:lvlJc w:val="left"/>
      <w:pPr>
        <w:ind w:left="4034" w:hanging="480"/>
      </w:pPr>
    </w:lvl>
    <w:lvl w:ilvl="5" w:tplc="0409001B" w:tentative="1">
      <w:start w:val="1"/>
      <w:numFmt w:val="lowerRoman"/>
      <w:lvlText w:val="%6."/>
      <w:lvlJc w:val="right"/>
      <w:pPr>
        <w:ind w:left="4514" w:hanging="480"/>
      </w:pPr>
    </w:lvl>
    <w:lvl w:ilvl="6" w:tplc="0409000F" w:tentative="1">
      <w:start w:val="1"/>
      <w:numFmt w:val="decimal"/>
      <w:lvlText w:val="%7."/>
      <w:lvlJc w:val="left"/>
      <w:pPr>
        <w:ind w:left="4994" w:hanging="480"/>
      </w:pPr>
    </w:lvl>
    <w:lvl w:ilvl="7" w:tplc="04090019" w:tentative="1">
      <w:start w:val="1"/>
      <w:numFmt w:val="ideographTraditional"/>
      <w:lvlText w:val="%8、"/>
      <w:lvlJc w:val="left"/>
      <w:pPr>
        <w:ind w:left="5474" w:hanging="480"/>
      </w:pPr>
    </w:lvl>
    <w:lvl w:ilvl="8" w:tplc="0409001B" w:tentative="1">
      <w:start w:val="1"/>
      <w:numFmt w:val="lowerRoman"/>
      <w:lvlText w:val="%9."/>
      <w:lvlJc w:val="right"/>
      <w:pPr>
        <w:ind w:left="5954" w:hanging="480"/>
      </w:pPr>
    </w:lvl>
  </w:abstractNum>
  <w:abstractNum w:abstractNumId="5" w15:restartNumberingAfterBreak="0">
    <w:nsid w:val="1922565F"/>
    <w:multiLevelType w:val="hybridMultilevel"/>
    <w:tmpl w:val="0E74EB4A"/>
    <w:lvl w:ilvl="0" w:tplc="5412A810">
      <w:start w:val="1"/>
      <w:numFmt w:val="decimal"/>
      <w:suff w:val="nothing"/>
      <w:lvlText w:val="%1."/>
      <w:lvlJc w:val="left"/>
      <w:pPr>
        <w:ind w:left="0" w:firstLine="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9B5669A"/>
    <w:multiLevelType w:val="hybridMultilevel"/>
    <w:tmpl w:val="89B2D904"/>
    <w:lvl w:ilvl="0" w:tplc="B2A4DA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206744"/>
    <w:multiLevelType w:val="hybridMultilevel"/>
    <w:tmpl w:val="95F432A2"/>
    <w:lvl w:ilvl="0" w:tplc="D020E6B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CC0CA5"/>
    <w:multiLevelType w:val="hybridMultilevel"/>
    <w:tmpl w:val="55B8DB40"/>
    <w:lvl w:ilvl="0" w:tplc="AA8E932A">
      <w:start w:val="1"/>
      <w:numFmt w:val="decimal"/>
      <w:lvlText w:val="%1."/>
      <w:lvlJc w:val="left"/>
      <w:pPr>
        <w:ind w:left="1650" w:hanging="360"/>
      </w:pPr>
      <w:rPr>
        <w:rFonts w:hint="default"/>
        <w:color w:val="auto"/>
      </w:rPr>
    </w:lvl>
    <w:lvl w:ilvl="1" w:tplc="04090019" w:tentative="1">
      <w:start w:val="1"/>
      <w:numFmt w:val="ideographTraditional"/>
      <w:lvlText w:val="%2、"/>
      <w:lvlJc w:val="left"/>
      <w:pPr>
        <w:ind w:left="2250" w:hanging="480"/>
      </w:pPr>
    </w:lvl>
    <w:lvl w:ilvl="2" w:tplc="0409001B" w:tentative="1">
      <w:start w:val="1"/>
      <w:numFmt w:val="lowerRoman"/>
      <w:lvlText w:val="%3."/>
      <w:lvlJc w:val="right"/>
      <w:pPr>
        <w:ind w:left="2730" w:hanging="480"/>
      </w:pPr>
    </w:lvl>
    <w:lvl w:ilvl="3" w:tplc="0409000F" w:tentative="1">
      <w:start w:val="1"/>
      <w:numFmt w:val="decimal"/>
      <w:lvlText w:val="%4."/>
      <w:lvlJc w:val="left"/>
      <w:pPr>
        <w:ind w:left="3210" w:hanging="480"/>
      </w:pPr>
    </w:lvl>
    <w:lvl w:ilvl="4" w:tplc="04090019" w:tentative="1">
      <w:start w:val="1"/>
      <w:numFmt w:val="ideographTraditional"/>
      <w:lvlText w:val="%5、"/>
      <w:lvlJc w:val="left"/>
      <w:pPr>
        <w:ind w:left="3690" w:hanging="480"/>
      </w:pPr>
    </w:lvl>
    <w:lvl w:ilvl="5" w:tplc="0409001B" w:tentative="1">
      <w:start w:val="1"/>
      <w:numFmt w:val="lowerRoman"/>
      <w:lvlText w:val="%6."/>
      <w:lvlJc w:val="right"/>
      <w:pPr>
        <w:ind w:left="4170" w:hanging="480"/>
      </w:pPr>
    </w:lvl>
    <w:lvl w:ilvl="6" w:tplc="0409000F" w:tentative="1">
      <w:start w:val="1"/>
      <w:numFmt w:val="decimal"/>
      <w:lvlText w:val="%7."/>
      <w:lvlJc w:val="left"/>
      <w:pPr>
        <w:ind w:left="4650" w:hanging="480"/>
      </w:pPr>
    </w:lvl>
    <w:lvl w:ilvl="7" w:tplc="04090019" w:tentative="1">
      <w:start w:val="1"/>
      <w:numFmt w:val="ideographTraditional"/>
      <w:lvlText w:val="%8、"/>
      <w:lvlJc w:val="left"/>
      <w:pPr>
        <w:ind w:left="5130" w:hanging="480"/>
      </w:pPr>
    </w:lvl>
    <w:lvl w:ilvl="8" w:tplc="0409001B" w:tentative="1">
      <w:start w:val="1"/>
      <w:numFmt w:val="lowerRoman"/>
      <w:lvlText w:val="%9."/>
      <w:lvlJc w:val="right"/>
      <w:pPr>
        <w:ind w:left="5610" w:hanging="480"/>
      </w:pPr>
    </w:lvl>
  </w:abstractNum>
  <w:abstractNum w:abstractNumId="9" w15:restartNumberingAfterBreak="0">
    <w:nsid w:val="2160220B"/>
    <w:multiLevelType w:val="hybridMultilevel"/>
    <w:tmpl w:val="67D270E8"/>
    <w:lvl w:ilvl="0" w:tplc="FFFFFFFF">
      <w:start w:val="1"/>
      <w:numFmt w:val="decimal"/>
      <w:suff w:val="nothing"/>
      <w:lvlText w:val="%1."/>
      <w:lvlJc w:val="left"/>
      <w:pPr>
        <w:ind w:left="480" w:hanging="480"/>
      </w:pPr>
      <w:rPr>
        <w:rFonts w:hint="eastAsia"/>
        <w:b w:val="0"/>
        <w:bCs/>
      </w:rPr>
    </w:lvl>
    <w:lvl w:ilvl="1" w:tplc="04090011">
      <w:start w:val="1"/>
      <w:numFmt w:val="upperLetter"/>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0" w15:restartNumberingAfterBreak="0">
    <w:nsid w:val="2C074EBE"/>
    <w:multiLevelType w:val="hybridMultilevel"/>
    <w:tmpl w:val="7FB85764"/>
    <w:lvl w:ilvl="0" w:tplc="37783F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775A3C"/>
    <w:multiLevelType w:val="hybridMultilevel"/>
    <w:tmpl w:val="099E3D0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F823D2D"/>
    <w:multiLevelType w:val="hybridMultilevel"/>
    <w:tmpl w:val="84762708"/>
    <w:lvl w:ilvl="0" w:tplc="2980943E">
      <w:start w:val="1"/>
      <w:numFmt w:val="decimal"/>
      <w:lvlText w:val="%1."/>
      <w:lvlJc w:val="left"/>
      <w:pPr>
        <w:ind w:left="1300" w:hanging="360"/>
      </w:pPr>
      <w:rPr>
        <w:rFonts w:hint="default"/>
      </w:rPr>
    </w:lvl>
    <w:lvl w:ilvl="1" w:tplc="04090019" w:tentative="1">
      <w:start w:val="1"/>
      <w:numFmt w:val="ideographTraditional"/>
      <w:lvlText w:val="%2、"/>
      <w:lvlJc w:val="left"/>
      <w:pPr>
        <w:ind w:left="1900" w:hanging="480"/>
      </w:pPr>
    </w:lvl>
    <w:lvl w:ilvl="2" w:tplc="0409001B" w:tentative="1">
      <w:start w:val="1"/>
      <w:numFmt w:val="lowerRoman"/>
      <w:lvlText w:val="%3."/>
      <w:lvlJc w:val="right"/>
      <w:pPr>
        <w:ind w:left="2380" w:hanging="480"/>
      </w:pPr>
    </w:lvl>
    <w:lvl w:ilvl="3" w:tplc="0409000F" w:tentative="1">
      <w:start w:val="1"/>
      <w:numFmt w:val="decimal"/>
      <w:lvlText w:val="%4."/>
      <w:lvlJc w:val="left"/>
      <w:pPr>
        <w:ind w:left="2860" w:hanging="480"/>
      </w:pPr>
    </w:lvl>
    <w:lvl w:ilvl="4" w:tplc="04090019" w:tentative="1">
      <w:start w:val="1"/>
      <w:numFmt w:val="ideographTraditional"/>
      <w:lvlText w:val="%5、"/>
      <w:lvlJc w:val="left"/>
      <w:pPr>
        <w:ind w:left="3340" w:hanging="480"/>
      </w:pPr>
    </w:lvl>
    <w:lvl w:ilvl="5" w:tplc="0409001B" w:tentative="1">
      <w:start w:val="1"/>
      <w:numFmt w:val="lowerRoman"/>
      <w:lvlText w:val="%6."/>
      <w:lvlJc w:val="right"/>
      <w:pPr>
        <w:ind w:left="3820" w:hanging="480"/>
      </w:pPr>
    </w:lvl>
    <w:lvl w:ilvl="6" w:tplc="0409000F" w:tentative="1">
      <w:start w:val="1"/>
      <w:numFmt w:val="decimal"/>
      <w:lvlText w:val="%7."/>
      <w:lvlJc w:val="left"/>
      <w:pPr>
        <w:ind w:left="4300" w:hanging="480"/>
      </w:pPr>
    </w:lvl>
    <w:lvl w:ilvl="7" w:tplc="04090019" w:tentative="1">
      <w:start w:val="1"/>
      <w:numFmt w:val="ideographTraditional"/>
      <w:lvlText w:val="%8、"/>
      <w:lvlJc w:val="left"/>
      <w:pPr>
        <w:ind w:left="4780" w:hanging="480"/>
      </w:pPr>
    </w:lvl>
    <w:lvl w:ilvl="8" w:tplc="0409001B" w:tentative="1">
      <w:start w:val="1"/>
      <w:numFmt w:val="lowerRoman"/>
      <w:lvlText w:val="%9."/>
      <w:lvlJc w:val="right"/>
      <w:pPr>
        <w:ind w:left="5260" w:hanging="480"/>
      </w:pPr>
    </w:lvl>
  </w:abstractNum>
  <w:abstractNum w:abstractNumId="13" w15:restartNumberingAfterBreak="0">
    <w:nsid w:val="3DF939D5"/>
    <w:multiLevelType w:val="hybridMultilevel"/>
    <w:tmpl w:val="ACFA9CC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37F1FEE"/>
    <w:multiLevelType w:val="hybridMultilevel"/>
    <w:tmpl w:val="76E4A646"/>
    <w:lvl w:ilvl="0" w:tplc="6C6A962A">
      <w:start w:val="1"/>
      <w:numFmt w:val="decimal"/>
      <w:lvlText w:val="(%1)"/>
      <w:lvlJc w:val="left"/>
      <w:pPr>
        <w:ind w:left="1994" w:hanging="360"/>
      </w:pPr>
      <w:rPr>
        <w:rFonts w:hint="default"/>
      </w:rPr>
    </w:lvl>
    <w:lvl w:ilvl="1" w:tplc="04090019" w:tentative="1">
      <w:start w:val="1"/>
      <w:numFmt w:val="ideographTraditional"/>
      <w:lvlText w:val="%2、"/>
      <w:lvlJc w:val="left"/>
      <w:pPr>
        <w:ind w:left="2594" w:hanging="480"/>
      </w:pPr>
    </w:lvl>
    <w:lvl w:ilvl="2" w:tplc="0409001B" w:tentative="1">
      <w:start w:val="1"/>
      <w:numFmt w:val="lowerRoman"/>
      <w:lvlText w:val="%3."/>
      <w:lvlJc w:val="right"/>
      <w:pPr>
        <w:ind w:left="3074" w:hanging="480"/>
      </w:pPr>
    </w:lvl>
    <w:lvl w:ilvl="3" w:tplc="0409000F" w:tentative="1">
      <w:start w:val="1"/>
      <w:numFmt w:val="decimal"/>
      <w:lvlText w:val="%4."/>
      <w:lvlJc w:val="left"/>
      <w:pPr>
        <w:ind w:left="3554" w:hanging="480"/>
      </w:pPr>
    </w:lvl>
    <w:lvl w:ilvl="4" w:tplc="04090019" w:tentative="1">
      <w:start w:val="1"/>
      <w:numFmt w:val="ideographTraditional"/>
      <w:lvlText w:val="%5、"/>
      <w:lvlJc w:val="left"/>
      <w:pPr>
        <w:ind w:left="4034" w:hanging="480"/>
      </w:pPr>
    </w:lvl>
    <w:lvl w:ilvl="5" w:tplc="0409001B" w:tentative="1">
      <w:start w:val="1"/>
      <w:numFmt w:val="lowerRoman"/>
      <w:lvlText w:val="%6."/>
      <w:lvlJc w:val="right"/>
      <w:pPr>
        <w:ind w:left="4514" w:hanging="480"/>
      </w:pPr>
    </w:lvl>
    <w:lvl w:ilvl="6" w:tplc="0409000F" w:tentative="1">
      <w:start w:val="1"/>
      <w:numFmt w:val="decimal"/>
      <w:lvlText w:val="%7."/>
      <w:lvlJc w:val="left"/>
      <w:pPr>
        <w:ind w:left="4994" w:hanging="480"/>
      </w:pPr>
    </w:lvl>
    <w:lvl w:ilvl="7" w:tplc="04090019" w:tentative="1">
      <w:start w:val="1"/>
      <w:numFmt w:val="ideographTraditional"/>
      <w:lvlText w:val="%8、"/>
      <w:lvlJc w:val="left"/>
      <w:pPr>
        <w:ind w:left="5474" w:hanging="480"/>
      </w:pPr>
    </w:lvl>
    <w:lvl w:ilvl="8" w:tplc="0409001B" w:tentative="1">
      <w:start w:val="1"/>
      <w:numFmt w:val="lowerRoman"/>
      <w:lvlText w:val="%9."/>
      <w:lvlJc w:val="right"/>
      <w:pPr>
        <w:ind w:left="5954" w:hanging="480"/>
      </w:pPr>
    </w:lvl>
  </w:abstractNum>
  <w:abstractNum w:abstractNumId="15" w15:restartNumberingAfterBreak="0">
    <w:nsid w:val="43F72531"/>
    <w:multiLevelType w:val="hybridMultilevel"/>
    <w:tmpl w:val="2D0EDAF4"/>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48D00D65"/>
    <w:multiLevelType w:val="hybridMultilevel"/>
    <w:tmpl w:val="B75CB8A4"/>
    <w:lvl w:ilvl="0" w:tplc="380C9EFC">
      <w:start w:val="1"/>
      <w:numFmt w:val="taiwaneseCountingThousand"/>
      <w:lvlText w:val="（%1）"/>
      <w:lvlJc w:val="left"/>
      <w:pPr>
        <w:ind w:left="1575" w:hanging="855"/>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15:restartNumberingAfterBreak="0">
    <w:nsid w:val="4C2C7543"/>
    <w:multiLevelType w:val="hybridMultilevel"/>
    <w:tmpl w:val="0E74EB4A"/>
    <w:lvl w:ilvl="0" w:tplc="5412A810">
      <w:start w:val="1"/>
      <w:numFmt w:val="decimal"/>
      <w:suff w:val="nothing"/>
      <w:lvlText w:val="%1."/>
      <w:lvlJc w:val="left"/>
      <w:pPr>
        <w:ind w:left="0" w:firstLine="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0B738D7"/>
    <w:multiLevelType w:val="hybridMultilevel"/>
    <w:tmpl w:val="0E74EB4A"/>
    <w:lvl w:ilvl="0" w:tplc="5412A810">
      <w:start w:val="1"/>
      <w:numFmt w:val="decimal"/>
      <w:suff w:val="nothing"/>
      <w:lvlText w:val="%1."/>
      <w:lvlJc w:val="left"/>
      <w:pPr>
        <w:ind w:left="0" w:firstLine="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FF63487"/>
    <w:multiLevelType w:val="hybridMultilevel"/>
    <w:tmpl w:val="16726F9E"/>
    <w:lvl w:ilvl="0" w:tplc="AC0E27CC">
      <w:start w:val="1"/>
      <w:numFmt w:val="decimal"/>
      <w:lvlText w:val="%1."/>
      <w:lvlJc w:val="left"/>
      <w:pPr>
        <w:ind w:left="1634" w:hanging="360"/>
      </w:pPr>
      <w:rPr>
        <w:rFonts w:hint="default"/>
      </w:rPr>
    </w:lvl>
    <w:lvl w:ilvl="1" w:tplc="04090019" w:tentative="1">
      <w:start w:val="1"/>
      <w:numFmt w:val="ideographTraditional"/>
      <w:lvlText w:val="%2、"/>
      <w:lvlJc w:val="left"/>
      <w:pPr>
        <w:ind w:left="2234" w:hanging="480"/>
      </w:pPr>
    </w:lvl>
    <w:lvl w:ilvl="2" w:tplc="0409001B" w:tentative="1">
      <w:start w:val="1"/>
      <w:numFmt w:val="lowerRoman"/>
      <w:lvlText w:val="%3."/>
      <w:lvlJc w:val="right"/>
      <w:pPr>
        <w:ind w:left="2714" w:hanging="480"/>
      </w:p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abstractNum w:abstractNumId="20" w15:restartNumberingAfterBreak="0">
    <w:nsid w:val="608B097D"/>
    <w:multiLevelType w:val="hybridMultilevel"/>
    <w:tmpl w:val="62363A26"/>
    <w:lvl w:ilvl="0" w:tplc="04090015">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5511014"/>
    <w:multiLevelType w:val="hybridMultilevel"/>
    <w:tmpl w:val="2460E95A"/>
    <w:lvl w:ilvl="0" w:tplc="47121472">
      <w:start w:val="4"/>
      <w:numFmt w:val="decimal"/>
      <w:lvlText w:val="%1."/>
      <w:lvlJc w:val="left"/>
      <w:pPr>
        <w:ind w:left="1994"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C8A40DA"/>
    <w:multiLevelType w:val="hybridMultilevel"/>
    <w:tmpl w:val="55B8DB40"/>
    <w:lvl w:ilvl="0" w:tplc="AA8E932A">
      <w:start w:val="1"/>
      <w:numFmt w:val="decimal"/>
      <w:lvlText w:val="%1."/>
      <w:lvlJc w:val="left"/>
      <w:pPr>
        <w:ind w:left="1650" w:hanging="360"/>
      </w:pPr>
      <w:rPr>
        <w:rFonts w:hint="default"/>
        <w:color w:val="auto"/>
      </w:rPr>
    </w:lvl>
    <w:lvl w:ilvl="1" w:tplc="04090019" w:tentative="1">
      <w:start w:val="1"/>
      <w:numFmt w:val="ideographTraditional"/>
      <w:lvlText w:val="%2、"/>
      <w:lvlJc w:val="left"/>
      <w:pPr>
        <w:ind w:left="2250" w:hanging="480"/>
      </w:pPr>
    </w:lvl>
    <w:lvl w:ilvl="2" w:tplc="0409001B" w:tentative="1">
      <w:start w:val="1"/>
      <w:numFmt w:val="lowerRoman"/>
      <w:lvlText w:val="%3."/>
      <w:lvlJc w:val="right"/>
      <w:pPr>
        <w:ind w:left="2730" w:hanging="480"/>
      </w:pPr>
    </w:lvl>
    <w:lvl w:ilvl="3" w:tplc="0409000F" w:tentative="1">
      <w:start w:val="1"/>
      <w:numFmt w:val="decimal"/>
      <w:lvlText w:val="%4."/>
      <w:lvlJc w:val="left"/>
      <w:pPr>
        <w:ind w:left="3210" w:hanging="480"/>
      </w:pPr>
    </w:lvl>
    <w:lvl w:ilvl="4" w:tplc="04090019" w:tentative="1">
      <w:start w:val="1"/>
      <w:numFmt w:val="ideographTraditional"/>
      <w:lvlText w:val="%5、"/>
      <w:lvlJc w:val="left"/>
      <w:pPr>
        <w:ind w:left="3690" w:hanging="480"/>
      </w:pPr>
    </w:lvl>
    <w:lvl w:ilvl="5" w:tplc="0409001B" w:tentative="1">
      <w:start w:val="1"/>
      <w:numFmt w:val="lowerRoman"/>
      <w:lvlText w:val="%6."/>
      <w:lvlJc w:val="right"/>
      <w:pPr>
        <w:ind w:left="4170" w:hanging="480"/>
      </w:pPr>
    </w:lvl>
    <w:lvl w:ilvl="6" w:tplc="0409000F" w:tentative="1">
      <w:start w:val="1"/>
      <w:numFmt w:val="decimal"/>
      <w:lvlText w:val="%7."/>
      <w:lvlJc w:val="left"/>
      <w:pPr>
        <w:ind w:left="4650" w:hanging="480"/>
      </w:pPr>
    </w:lvl>
    <w:lvl w:ilvl="7" w:tplc="04090019" w:tentative="1">
      <w:start w:val="1"/>
      <w:numFmt w:val="ideographTraditional"/>
      <w:lvlText w:val="%8、"/>
      <w:lvlJc w:val="left"/>
      <w:pPr>
        <w:ind w:left="5130" w:hanging="480"/>
      </w:pPr>
    </w:lvl>
    <w:lvl w:ilvl="8" w:tplc="0409001B" w:tentative="1">
      <w:start w:val="1"/>
      <w:numFmt w:val="lowerRoman"/>
      <w:lvlText w:val="%9."/>
      <w:lvlJc w:val="right"/>
      <w:pPr>
        <w:ind w:left="5610" w:hanging="480"/>
      </w:pPr>
    </w:lvl>
  </w:abstractNum>
  <w:abstractNum w:abstractNumId="23" w15:restartNumberingAfterBreak="0">
    <w:nsid w:val="6FD1715D"/>
    <w:multiLevelType w:val="hybridMultilevel"/>
    <w:tmpl w:val="0E74EB4A"/>
    <w:lvl w:ilvl="0" w:tplc="5412A810">
      <w:start w:val="1"/>
      <w:numFmt w:val="decimal"/>
      <w:suff w:val="nothing"/>
      <w:lvlText w:val="%1."/>
      <w:lvlJc w:val="left"/>
      <w:pPr>
        <w:ind w:left="0" w:firstLine="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A7C4C3D"/>
    <w:multiLevelType w:val="hybridMultilevel"/>
    <w:tmpl w:val="16D64CD6"/>
    <w:lvl w:ilvl="0" w:tplc="1398EFA8">
      <w:start w:val="1"/>
      <w:numFmt w:val="decimal"/>
      <w:suff w:val="nothing"/>
      <w:lvlText w:val="%1."/>
      <w:lvlJc w:val="left"/>
      <w:pPr>
        <w:ind w:left="1843" w:firstLine="0"/>
      </w:pPr>
      <w:rPr>
        <w:rFonts w:hint="eastAsia"/>
        <w:sz w:val="24"/>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E7E6DBF"/>
    <w:multiLevelType w:val="hybridMultilevel"/>
    <w:tmpl w:val="805249A0"/>
    <w:lvl w:ilvl="0" w:tplc="34C6E37A">
      <w:start w:val="1"/>
      <w:numFmt w:val="decimal"/>
      <w:lvlText w:val="%1."/>
      <w:lvlJc w:val="left"/>
      <w:pPr>
        <w:ind w:left="438" w:hanging="360"/>
      </w:pPr>
      <w:rPr>
        <w:rFonts w:hint="default"/>
        <w:b w:val="0"/>
      </w:rPr>
    </w:lvl>
    <w:lvl w:ilvl="1" w:tplc="04090019" w:tentative="1">
      <w:start w:val="1"/>
      <w:numFmt w:val="ideographTraditional"/>
      <w:lvlText w:val="%2、"/>
      <w:lvlJc w:val="left"/>
      <w:pPr>
        <w:ind w:left="1038" w:hanging="480"/>
      </w:pPr>
    </w:lvl>
    <w:lvl w:ilvl="2" w:tplc="0409001B" w:tentative="1">
      <w:start w:val="1"/>
      <w:numFmt w:val="lowerRoman"/>
      <w:lvlText w:val="%3."/>
      <w:lvlJc w:val="right"/>
      <w:pPr>
        <w:ind w:left="1518" w:hanging="480"/>
      </w:pPr>
    </w:lvl>
    <w:lvl w:ilvl="3" w:tplc="0409000F" w:tentative="1">
      <w:start w:val="1"/>
      <w:numFmt w:val="decimal"/>
      <w:lvlText w:val="%4."/>
      <w:lvlJc w:val="left"/>
      <w:pPr>
        <w:ind w:left="1998" w:hanging="480"/>
      </w:pPr>
    </w:lvl>
    <w:lvl w:ilvl="4" w:tplc="04090019" w:tentative="1">
      <w:start w:val="1"/>
      <w:numFmt w:val="ideographTraditional"/>
      <w:lvlText w:val="%5、"/>
      <w:lvlJc w:val="left"/>
      <w:pPr>
        <w:ind w:left="2478" w:hanging="480"/>
      </w:pPr>
    </w:lvl>
    <w:lvl w:ilvl="5" w:tplc="0409001B" w:tentative="1">
      <w:start w:val="1"/>
      <w:numFmt w:val="lowerRoman"/>
      <w:lvlText w:val="%6."/>
      <w:lvlJc w:val="right"/>
      <w:pPr>
        <w:ind w:left="2958" w:hanging="480"/>
      </w:pPr>
    </w:lvl>
    <w:lvl w:ilvl="6" w:tplc="0409000F" w:tentative="1">
      <w:start w:val="1"/>
      <w:numFmt w:val="decimal"/>
      <w:lvlText w:val="%7."/>
      <w:lvlJc w:val="left"/>
      <w:pPr>
        <w:ind w:left="3438" w:hanging="480"/>
      </w:pPr>
    </w:lvl>
    <w:lvl w:ilvl="7" w:tplc="04090019" w:tentative="1">
      <w:start w:val="1"/>
      <w:numFmt w:val="ideographTraditional"/>
      <w:lvlText w:val="%8、"/>
      <w:lvlJc w:val="left"/>
      <w:pPr>
        <w:ind w:left="3918" w:hanging="480"/>
      </w:pPr>
    </w:lvl>
    <w:lvl w:ilvl="8" w:tplc="0409001B" w:tentative="1">
      <w:start w:val="1"/>
      <w:numFmt w:val="lowerRoman"/>
      <w:lvlText w:val="%9."/>
      <w:lvlJc w:val="right"/>
      <w:pPr>
        <w:ind w:left="4398" w:hanging="480"/>
      </w:pPr>
    </w:lvl>
  </w:abstractNum>
  <w:num w:numId="1" w16cid:durableId="1382973384">
    <w:abstractNumId w:val="24"/>
  </w:num>
  <w:num w:numId="2" w16cid:durableId="2142768590">
    <w:abstractNumId w:val="6"/>
  </w:num>
  <w:num w:numId="3" w16cid:durableId="332925089">
    <w:abstractNumId w:val="3"/>
  </w:num>
  <w:num w:numId="4" w16cid:durableId="716199680">
    <w:abstractNumId w:val="9"/>
  </w:num>
  <w:num w:numId="5" w16cid:durableId="1776444222">
    <w:abstractNumId w:val="5"/>
  </w:num>
  <w:num w:numId="6" w16cid:durableId="156850747">
    <w:abstractNumId w:val="17"/>
  </w:num>
  <w:num w:numId="7" w16cid:durableId="1550993235">
    <w:abstractNumId w:val="18"/>
  </w:num>
  <w:num w:numId="8" w16cid:durableId="271669994">
    <w:abstractNumId w:val="23"/>
  </w:num>
  <w:num w:numId="9" w16cid:durableId="1000307596">
    <w:abstractNumId w:val="15"/>
  </w:num>
  <w:num w:numId="10" w16cid:durableId="771827437">
    <w:abstractNumId w:val="20"/>
  </w:num>
  <w:num w:numId="11" w16cid:durableId="1725987728">
    <w:abstractNumId w:val="7"/>
  </w:num>
  <w:num w:numId="12" w16cid:durableId="1935741408">
    <w:abstractNumId w:val="13"/>
  </w:num>
  <w:num w:numId="13" w16cid:durableId="1363170257">
    <w:abstractNumId w:val="0"/>
  </w:num>
  <w:num w:numId="14" w16cid:durableId="1430469621">
    <w:abstractNumId w:val="1"/>
  </w:num>
  <w:num w:numId="15" w16cid:durableId="532424821">
    <w:abstractNumId w:val="11"/>
  </w:num>
  <w:num w:numId="16" w16cid:durableId="1508519298">
    <w:abstractNumId w:val="2"/>
  </w:num>
  <w:num w:numId="17" w16cid:durableId="1857173">
    <w:abstractNumId w:val="25"/>
  </w:num>
  <w:num w:numId="18" w16cid:durableId="326439354">
    <w:abstractNumId w:val="10"/>
  </w:num>
  <w:num w:numId="19" w16cid:durableId="2094160628">
    <w:abstractNumId w:val="16"/>
  </w:num>
  <w:num w:numId="20" w16cid:durableId="1071850838">
    <w:abstractNumId w:val="22"/>
  </w:num>
  <w:num w:numId="21" w16cid:durableId="1360400765">
    <w:abstractNumId w:val="12"/>
  </w:num>
  <w:num w:numId="22" w16cid:durableId="1467242033">
    <w:abstractNumId w:val="19"/>
  </w:num>
  <w:num w:numId="23" w16cid:durableId="364256341">
    <w:abstractNumId w:val="4"/>
  </w:num>
  <w:num w:numId="24" w16cid:durableId="942807039">
    <w:abstractNumId w:val="14"/>
  </w:num>
  <w:num w:numId="25" w16cid:durableId="1157575706">
    <w:abstractNumId w:val="8"/>
  </w:num>
  <w:num w:numId="26" w16cid:durableId="1837261288">
    <w:abstractNumId w:val="2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B48"/>
    <w:rsid w:val="00001647"/>
    <w:rsid w:val="000016DA"/>
    <w:rsid w:val="00002271"/>
    <w:rsid w:val="00004366"/>
    <w:rsid w:val="000043DF"/>
    <w:rsid w:val="000049D3"/>
    <w:rsid w:val="00004E3C"/>
    <w:rsid w:val="00005458"/>
    <w:rsid w:val="00012E65"/>
    <w:rsid w:val="00013B13"/>
    <w:rsid w:val="000150F9"/>
    <w:rsid w:val="00025B15"/>
    <w:rsid w:val="00031755"/>
    <w:rsid w:val="0003210F"/>
    <w:rsid w:val="0003226D"/>
    <w:rsid w:val="0003505D"/>
    <w:rsid w:val="00040F0D"/>
    <w:rsid w:val="00042152"/>
    <w:rsid w:val="000423D6"/>
    <w:rsid w:val="000433EA"/>
    <w:rsid w:val="000441B0"/>
    <w:rsid w:val="00047536"/>
    <w:rsid w:val="00051109"/>
    <w:rsid w:val="00053E9D"/>
    <w:rsid w:val="000577BE"/>
    <w:rsid w:val="00057CDB"/>
    <w:rsid w:val="00060544"/>
    <w:rsid w:val="000617CB"/>
    <w:rsid w:val="00061E64"/>
    <w:rsid w:val="00064400"/>
    <w:rsid w:val="00072BDD"/>
    <w:rsid w:val="0007340A"/>
    <w:rsid w:val="0008017F"/>
    <w:rsid w:val="00081B59"/>
    <w:rsid w:val="00082A56"/>
    <w:rsid w:val="0008330C"/>
    <w:rsid w:val="00085584"/>
    <w:rsid w:val="0008698D"/>
    <w:rsid w:val="00093466"/>
    <w:rsid w:val="00097238"/>
    <w:rsid w:val="000A0C98"/>
    <w:rsid w:val="000A247C"/>
    <w:rsid w:val="000A4217"/>
    <w:rsid w:val="000A4D54"/>
    <w:rsid w:val="000B4BC8"/>
    <w:rsid w:val="000B5652"/>
    <w:rsid w:val="000B6FE0"/>
    <w:rsid w:val="000C09F0"/>
    <w:rsid w:val="000C2851"/>
    <w:rsid w:val="000D0871"/>
    <w:rsid w:val="000D3C67"/>
    <w:rsid w:val="000D44E7"/>
    <w:rsid w:val="000E010C"/>
    <w:rsid w:val="000E0966"/>
    <w:rsid w:val="000E6CAA"/>
    <w:rsid w:val="000E782E"/>
    <w:rsid w:val="000F1CE9"/>
    <w:rsid w:val="000F23E5"/>
    <w:rsid w:val="000F2E89"/>
    <w:rsid w:val="000F4461"/>
    <w:rsid w:val="000F4496"/>
    <w:rsid w:val="000F5C1E"/>
    <w:rsid w:val="000F719D"/>
    <w:rsid w:val="00100E46"/>
    <w:rsid w:val="0010172F"/>
    <w:rsid w:val="00101AA8"/>
    <w:rsid w:val="001036E5"/>
    <w:rsid w:val="0010411E"/>
    <w:rsid w:val="00105511"/>
    <w:rsid w:val="0010583B"/>
    <w:rsid w:val="001115B7"/>
    <w:rsid w:val="00112617"/>
    <w:rsid w:val="00113681"/>
    <w:rsid w:val="001179A4"/>
    <w:rsid w:val="00117DC2"/>
    <w:rsid w:val="00121046"/>
    <w:rsid w:val="001234FB"/>
    <w:rsid w:val="001263FD"/>
    <w:rsid w:val="00130EDB"/>
    <w:rsid w:val="00133508"/>
    <w:rsid w:val="00133A04"/>
    <w:rsid w:val="001343CD"/>
    <w:rsid w:val="0013484F"/>
    <w:rsid w:val="001427EA"/>
    <w:rsid w:val="00142CCD"/>
    <w:rsid w:val="00143E34"/>
    <w:rsid w:val="00144239"/>
    <w:rsid w:val="00145485"/>
    <w:rsid w:val="0014576E"/>
    <w:rsid w:val="00145B44"/>
    <w:rsid w:val="00145F0C"/>
    <w:rsid w:val="00154A9C"/>
    <w:rsid w:val="00155D82"/>
    <w:rsid w:val="001561CE"/>
    <w:rsid w:val="00164080"/>
    <w:rsid w:val="001703E3"/>
    <w:rsid w:val="00170DD9"/>
    <w:rsid w:val="00171281"/>
    <w:rsid w:val="001735D0"/>
    <w:rsid w:val="00176CD4"/>
    <w:rsid w:val="00177296"/>
    <w:rsid w:val="001772CB"/>
    <w:rsid w:val="00182A28"/>
    <w:rsid w:val="00186821"/>
    <w:rsid w:val="00194333"/>
    <w:rsid w:val="001944B0"/>
    <w:rsid w:val="0019798C"/>
    <w:rsid w:val="001A090E"/>
    <w:rsid w:val="001A1E5D"/>
    <w:rsid w:val="001A2869"/>
    <w:rsid w:val="001A3AC9"/>
    <w:rsid w:val="001A4F19"/>
    <w:rsid w:val="001B08AA"/>
    <w:rsid w:val="001B13E7"/>
    <w:rsid w:val="001C082B"/>
    <w:rsid w:val="001C0FBE"/>
    <w:rsid w:val="001C3546"/>
    <w:rsid w:val="001C3A97"/>
    <w:rsid w:val="001C40D3"/>
    <w:rsid w:val="001C44AF"/>
    <w:rsid w:val="001D025B"/>
    <w:rsid w:val="001D16C7"/>
    <w:rsid w:val="001D319E"/>
    <w:rsid w:val="001D4A2A"/>
    <w:rsid w:val="001E16C6"/>
    <w:rsid w:val="001E2FA7"/>
    <w:rsid w:val="001E4E0F"/>
    <w:rsid w:val="001E5CEB"/>
    <w:rsid w:val="001E63F5"/>
    <w:rsid w:val="001E7358"/>
    <w:rsid w:val="001F447E"/>
    <w:rsid w:val="001F6ADA"/>
    <w:rsid w:val="00200D07"/>
    <w:rsid w:val="00205992"/>
    <w:rsid w:val="0020639E"/>
    <w:rsid w:val="002064F3"/>
    <w:rsid w:val="00207480"/>
    <w:rsid w:val="002114AC"/>
    <w:rsid w:val="0021169F"/>
    <w:rsid w:val="002120B8"/>
    <w:rsid w:val="002178F6"/>
    <w:rsid w:val="00220CCA"/>
    <w:rsid w:val="00220DC8"/>
    <w:rsid w:val="00223652"/>
    <w:rsid w:val="00224482"/>
    <w:rsid w:val="002246A9"/>
    <w:rsid w:val="002258DB"/>
    <w:rsid w:val="00226118"/>
    <w:rsid w:val="00226C62"/>
    <w:rsid w:val="0023061D"/>
    <w:rsid w:val="00230B66"/>
    <w:rsid w:val="00241A78"/>
    <w:rsid w:val="002432D4"/>
    <w:rsid w:val="00244A31"/>
    <w:rsid w:val="00244DE4"/>
    <w:rsid w:val="002469B2"/>
    <w:rsid w:val="00253526"/>
    <w:rsid w:val="002561D0"/>
    <w:rsid w:val="00262F13"/>
    <w:rsid w:val="002653EC"/>
    <w:rsid w:val="002659E4"/>
    <w:rsid w:val="00270134"/>
    <w:rsid w:val="0027120C"/>
    <w:rsid w:val="00275659"/>
    <w:rsid w:val="00277009"/>
    <w:rsid w:val="00281D82"/>
    <w:rsid w:val="002850F2"/>
    <w:rsid w:val="0029174A"/>
    <w:rsid w:val="00292D17"/>
    <w:rsid w:val="00294557"/>
    <w:rsid w:val="002954A1"/>
    <w:rsid w:val="00296202"/>
    <w:rsid w:val="002974CF"/>
    <w:rsid w:val="002A1B93"/>
    <w:rsid w:val="002A27DE"/>
    <w:rsid w:val="002A2EA3"/>
    <w:rsid w:val="002A31EF"/>
    <w:rsid w:val="002A4337"/>
    <w:rsid w:val="002A55EA"/>
    <w:rsid w:val="002B2CA0"/>
    <w:rsid w:val="002B5CA7"/>
    <w:rsid w:val="002B6AC2"/>
    <w:rsid w:val="002B7452"/>
    <w:rsid w:val="002B75C8"/>
    <w:rsid w:val="002C142A"/>
    <w:rsid w:val="002C24A5"/>
    <w:rsid w:val="002C4C73"/>
    <w:rsid w:val="002C545E"/>
    <w:rsid w:val="002C5BB5"/>
    <w:rsid w:val="002D5AC9"/>
    <w:rsid w:val="002D6E77"/>
    <w:rsid w:val="002E0DCB"/>
    <w:rsid w:val="002E10A8"/>
    <w:rsid w:val="002E4A0F"/>
    <w:rsid w:val="002E6CD0"/>
    <w:rsid w:val="002F52DA"/>
    <w:rsid w:val="002F5A1E"/>
    <w:rsid w:val="002F797A"/>
    <w:rsid w:val="003008D9"/>
    <w:rsid w:val="00305BE6"/>
    <w:rsid w:val="00306843"/>
    <w:rsid w:val="00310A64"/>
    <w:rsid w:val="00310F24"/>
    <w:rsid w:val="00311B6D"/>
    <w:rsid w:val="0031249E"/>
    <w:rsid w:val="00312C58"/>
    <w:rsid w:val="00314618"/>
    <w:rsid w:val="00315519"/>
    <w:rsid w:val="0032121B"/>
    <w:rsid w:val="00322C78"/>
    <w:rsid w:val="00323626"/>
    <w:rsid w:val="0032506C"/>
    <w:rsid w:val="00330CFE"/>
    <w:rsid w:val="00333BD6"/>
    <w:rsid w:val="0034133D"/>
    <w:rsid w:val="003418E8"/>
    <w:rsid w:val="00343B56"/>
    <w:rsid w:val="00344001"/>
    <w:rsid w:val="00344390"/>
    <w:rsid w:val="003444A9"/>
    <w:rsid w:val="00344715"/>
    <w:rsid w:val="003456ED"/>
    <w:rsid w:val="003476DE"/>
    <w:rsid w:val="00350277"/>
    <w:rsid w:val="0035599B"/>
    <w:rsid w:val="003576E7"/>
    <w:rsid w:val="003611FB"/>
    <w:rsid w:val="00362908"/>
    <w:rsid w:val="00364493"/>
    <w:rsid w:val="003664A1"/>
    <w:rsid w:val="0037103F"/>
    <w:rsid w:val="003726E5"/>
    <w:rsid w:val="0037315C"/>
    <w:rsid w:val="00377018"/>
    <w:rsid w:val="00380351"/>
    <w:rsid w:val="0038055C"/>
    <w:rsid w:val="003814D7"/>
    <w:rsid w:val="003875D9"/>
    <w:rsid w:val="00387AB2"/>
    <w:rsid w:val="00390A42"/>
    <w:rsid w:val="00392F8F"/>
    <w:rsid w:val="0039432F"/>
    <w:rsid w:val="003948FD"/>
    <w:rsid w:val="00395512"/>
    <w:rsid w:val="00395556"/>
    <w:rsid w:val="003A0919"/>
    <w:rsid w:val="003A1AE5"/>
    <w:rsid w:val="003A22EE"/>
    <w:rsid w:val="003A29FD"/>
    <w:rsid w:val="003A308E"/>
    <w:rsid w:val="003A3E46"/>
    <w:rsid w:val="003A3F69"/>
    <w:rsid w:val="003A5403"/>
    <w:rsid w:val="003A5EC6"/>
    <w:rsid w:val="003A6067"/>
    <w:rsid w:val="003A6E30"/>
    <w:rsid w:val="003B1118"/>
    <w:rsid w:val="003B1495"/>
    <w:rsid w:val="003B2A3D"/>
    <w:rsid w:val="003B3513"/>
    <w:rsid w:val="003B3998"/>
    <w:rsid w:val="003B49E9"/>
    <w:rsid w:val="003B5E8A"/>
    <w:rsid w:val="003B6CC5"/>
    <w:rsid w:val="003B70C1"/>
    <w:rsid w:val="003B7A0D"/>
    <w:rsid w:val="003C219E"/>
    <w:rsid w:val="003C3555"/>
    <w:rsid w:val="003D2716"/>
    <w:rsid w:val="003D42FD"/>
    <w:rsid w:val="003D51CE"/>
    <w:rsid w:val="003D53CD"/>
    <w:rsid w:val="003D6228"/>
    <w:rsid w:val="003E0BC5"/>
    <w:rsid w:val="003E132B"/>
    <w:rsid w:val="003E13B1"/>
    <w:rsid w:val="003E2F42"/>
    <w:rsid w:val="003E37C2"/>
    <w:rsid w:val="003F0703"/>
    <w:rsid w:val="003F10ED"/>
    <w:rsid w:val="003F1AD5"/>
    <w:rsid w:val="003F34AA"/>
    <w:rsid w:val="003F419E"/>
    <w:rsid w:val="003F4BB2"/>
    <w:rsid w:val="003F70E6"/>
    <w:rsid w:val="00400944"/>
    <w:rsid w:val="004014FE"/>
    <w:rsid w:val="004028C1"/>
    <w:rsid w:val="004048DF"/>
    <w:rsid w:val="00406F33"/>
    <w:rsid w:val="00410B8C"/>
    <w:rsid w:val="00411167"/>
    <w:rsid w:val="00414EAD"/>
    <w:rsid w:val="00415D75"/>
    <w:rsid w:val="00421DE3"/>
    <w:rsid w:val="0042456A"/>
    <w:rsid w:val="004251E3"/>
    <w:rsid w:val="00426631"/>
    <w:rsid w:val="00426870"/>
    <w:rsid w:val="00426C5D"/>
    <w:rsid w:val="00426F95"/>
    <w:rsid w:val="00430A57"/>
    <w:rsid w:val="00430B25"/>
    <w:rsid w:val="0043162E"/>
    <w:rsid w:val="00432EAE"/>
    <w:rsid w:val="00434EAD"/>
    <w:rsid w:val="00435B04"/>
    <w:rsid w:val="00436A04"/>
    <w:rsid w:val="004408AC"/>
    <w:rsid w:val="0044348D"/>
    <w:rsid w:val="004458CD"/>
    <w:rsid w:val="00451114"/>
    <w:rsid w:val="0045216C"/>
    <w:rsid w:val="00452A87"/>
    <w:rsid w:val="00453EED"/>
    <w:rsid w:val="004567A1"/>
    <w:rsid w:val="0045765D"/>
    <w:rsid w:val="004616F2"/>
    <w:rsid w:val="00466B9F"/>
    <w:rsid w:val="0047426F"/>
    <w:rsid w:val="00474459"/>
    <w:rsid w:val="00475FEA"/>
    <w:rsid w:val="00476A34"/>
    <w:rsid w:val="00477032"/>
    <w:rsid w:val="004816D7"/>
    <w:rsid w:val="0048316C"/>
    <w:rsid w:val="00484899"/>
    <w:rsid w:val="004879B0"/>
    <w:rsid w:val="004903CC"/>
    <w:rsid w:val="00490585"/>
    <w:rsid w:val="00490A3A"/>
    <w:rsid w:val="00491142"/>
    <w:rsid w:val="004919FB"/>
    <w:rsid w:val="0049247F"/>
    <w:rsid w:val="0049285E"/>
    <w:rsid w:val="004928DE"/>
    <w:rsid w:val="00493D17"/>
    <w:rsid w:val="00494CED"/>
    <w:rsid w:val="004955B1"/>
    <w:rsid w:val="004A2AAD"/>
    <w:rsid w:val="004A3E1A"/>
    <w:rsid w:val="004A3F15"/>
    <w:rsid w:val="004A645C"/>
    <w:rsid w:val="004A669B"/>
    <w:rsid w:val="004A6EE2"/>
    <w:rsid w:val="004B07BC"/>
    <w:rsid w:val="004B30FD"/>
    <w:rsid w:val="004B513D"/>
    <w:rsid w:val="004B69A5"/>
    <w:rsid w:val="004C1731"/>
    <w:rsid w:val="004C28B7"/>
    <w:rsid w:val="004C36FB"/>
    <w:rsid w:val="004C7913"/>
    <w:rsid w:val="004D123F"/>
    <w:rsid w:val="004D13C4"/>
    <w:rsid w:val="004D66F5"/>
    <w:rsid w:val="004D6E81"/>
    <w:rsid w:val="004D7657"/>
    <w:rsid w:val="004D7D04"/>
    <w:rsid w:val="004E0D1C"/>
    <w:rsid w:val="004E0ECB"/>
    <w:rsid w:val="004E205D"/>
    <w:rsid w:val="004E3478"/>
    <w:rsid w:val="004E39CD"/>
    <w:rsid w:val="004E439F"/>
    <w:rsid w:val="004E4A05"/>
    <w:rsid w:val="004E5434"/>
    <w:rsid w:val="004E700F"/>
    <w:rsid w:val="004E7DC5"/>
    <w:rsid w:val="004F00BE"/>
    <w:rsid w:val="004F1281"/>
    <w:rsid w:val="004F62EA"/>
    <w:rsid w:val="00500426"/>
    <w:rsid w:val="0050054E"/>
    <w:rsid w:val="0050170E"/>
    <w:rsid w:val="005022AC"/>
    <w:rsid w:val="00503628"/>
    <w:rsid w:val="00503DC4"/>
    <w:rsid w:val="005056AB"/>
    <w:rsid w:val="00505B7E"/>
    <w:rsid w:val="005073A2"/>
    <w:rsid w:val="005073EA"/>
    <w:rsid w:val="00507BAC"/>
    <w:rsid w:val="005102C9"/>
    <w:rsid w:val="00515C5A"/>
    <w:rsid w:val="005175AE"/>
    <w:rsid w:val="005178C6"/>
    <w:rsid w:val="00520FDE"/>
    <w:rsid w:val="005210FB"/>
    <w:rsid w:val="00521FD3"/>
    <w:rsid w:val="005227CB"/>
    <w:rsid w:val="005236B3"/>
    <w:rsid w:val="005241C6"/>
    <w:rsid w:val="00525318"/>
    <w:rsid w:val="00525431"/>
    <w:rsid w:val="00527E9E"/>
    <w:rsid w:val="005303AA"/>
    <w:rsid w:val="00531C1B"/>
    <w:rsid w:val="00531E55"/>
    <w:rsid w:val="005323C1"/>
    <w:rsid w:val="00532F2A"/>
    <w:rsid w:val="00534BCA"/>
    <w:rsid w:val="005401D2"/>
    <w:rsid w:val="00541D36"/>
    <w:rsid w:val="0054485B"/>
    <w:rsid w:val="00545EDC"/>
    <w:rsid w:val="00545F71"/>
    <w:rsid w:val="00551B8C"/>
    <w:rsid w:val="00552D60"/>
    <w:rsid w:val="00555466"/>
    <w:rsid w:val="005562AD"/>
    <w:rsid w:val="00556B0F"/>
    <w:rsid w:val="005572A6"/>
    <w:rsid w:val="005624C1"/>
    <w:rsid w:val="005645CF"/>
    <w:rsid w:val="005652F9"/>
    <w:rsid w:val="0056642D"/>
    <w:rsid w:val="00571F7A"/>
    <w:rsid w:val="00575072"/>
    <w:rsid w:val="005800F3"/>
    <w:rsid w:val="0058202C"/>
    <w:rsid w:val="005824B7"/>
    <w:rsid w:val="00582EBB"/>
    <w:rsid w:val="00584C92"/>
    <w:rsid w:val="00585AE3"/>
    <w:rsid w:val="00587D8E"/>
    <w:rsid w:val="00591ED2"/>
    <w:rsid w:val="0059244F"/>
    <w:rsid w:val="005929D3"/>
    <w:rsid w:val="005954D4"/>
    <w:rsid w:val="0059639A"/>
    <w:rsid w:val="005A1204"/>
    <w:rsid w:val="005A2B4F"/>
    <w:rsid w:val="005A35E3"/>
    <w:rsid w:val="005A60EA"/>
    <w:rsid w:val="005A6B1B"/>
    <w:rsid w:val="005A74D1"/>
    <w:rsid w:val="005B2FF8"/>
    <w:rsid w:val="005B61AA"/>
    <w:rsid w:val="005C0DD9"/>
    <w:rsid w:val="005C1145"/>
    <w:rsid w:val="005C16E3"/>
    <w:rsid w:val="005C2DFB"/>
    <w:rsid w:val="005C3F55"/>
    <w:rsid w:val="005C663C"/>
    <w:rsid w:val="005C725D"/>
    <w:rsid w:val="005D176E"/>
    <w:rsid w:val="005D5578"/>
    <w:rsid w:val="005D5A70"/>
    <w:rsid w:val="005D6D79"/>
    <w:rsid w:val="005E00B6"/>
    <w:rsid w:val="005E109D"/>
    <w:rsid w:val="005E1324"/>
    <w:rsid w:val="005E1383"/>
    <w:rsid w:val="005E2D32"/>
    <w:rsid w:val="005E56CD"/>
    <w:rsid w:val="005E70A7"/>
    <w:rsid w:val="005F0AC0"/>
    <w:rsid w:val="005F0D10"/>
    <w:rsid w:val="005F146A"/>
    <w:rsid w:val="005F5A4B"/>
    <w:rsid w:val="005F7345"/>
    <w:rsid w:val="00604C0C"/>
    <w:rsid w:val="00606D2B"/>
    <w:rsid w:val="00607D94"/>
    <w:rsid w:val="006101B5"/>
    <w:rsid w:val="00613817"/>
    <w:rsid w:val="00613E12"/>
    <w:rsid w:val="00620B9E"/>
    <w:rsid w:val="00624F8B"/>
    <w:rsid w:val="006278F3"/>
    <w:rsid w:val="006355CD"/>
    <w:rsid w:val="006359A9"/>
    <w:rsid w:val="006370BD"/>
    <w:rsid w:val="00641509"/>
    <w:rsid w:val="00641C8E"/>
    <w:rsid w:val="0064665A"/>
    <w:rsid w:val="00647EA9"/>
    <w:rsid w:val="00651D51"/>
    <w:rsid w:val="00653683"/>
    <w:rsid w:val="006540AE"/>
    <w:rsid w:val="0065467F"/>
    <w:rsid w:val="00660881"/>
    <w:rsid w:val="00662CA3"/>
    <w:rsid w:val="0066324B"/>
    <w:rsid w:val="006716B0"/>
    <w:rsid w:val="00672B0F"/>
    <w:rsid w:val="00672CD2"/>
    <w:rsid w:val="0067437F"/>
    <w:rsid w:val="00674FF8"/>
    <w:rsid w:val="00676D9B"/>
    <w:rsid w:val="00682D8B"/>
    <w:rsid w:val="0068300C"/>
    <w:rsid w:val="00691783"/>
    <w:rsid w:val="00693B24"/>
    <w:rsid w:val="006972DE"/>
    <w:rsid w:val="006A04EC"/>
    <w:rsid w:val="006A11C0"/>
    <w:rsid w:val="006A3BD3"/>
    <w:rsid w:val="006A729A"/>
    <w:rsid w:val="006B1E4D"/>
    <w:rsid w:val="006B210E"/>
    <w:rsid w:val="006B373E"/>
    <w:rsid w:val="006B5A58"/>
    <w:rsid w:val="006B6C13"/>
    <w:rsid w:val="006C0F96"/>
    <w:rsid w:val="006C2572"/>
    <w:rsid w:val="006C296D"/>
    <w:rsid w:val="006C5657"/>
    <w:rsid w:val="006C7EA1"/>
    <w:rsid w:val="006D0811"/>
    <w:rsid w:val="006D5894"/>
    <w:rsid w:val="006D744D"/>
    <w:rsid w:val="006E16EC"/>
    <w:rsid w:val="006E250D"/>
    <w:rsid w:val="006E2B6F"/>
    <w:rsid w:val="006E3611"/>
    <w:rsid w:val="006E3BF1"/>
    <w:rsid w:val="006E450A"/>
    <w:rsid w:val="006E4AFC"/>
    <w:rsid w:val="006F07F7"/>
    <w:rsid w:val="006F1CF1"/>
    <w:rsid w:val="006F31B2"/>
    <w:rsid w:val="006F3B36"/>
    <w:rsid w:val="006F416F"/>
    <w:rsid w:val="006F51BA"/>
    <w:rsid w:val="006F5223"/>
    <w:rsid w:val="00700468"/>
    <w:rsid w:val="00701CF1"/>
    <w:rsid w:val="0070238A"/>
    <w:rsid w:val="007039CD"/>
    <w:rsid w:val="00710FF6"/>
    <w:rsid w:val="00711ADA"/>
    <w:rsid w:val="00716417"/>
    <w:rsid w:val="00717E9B"/>
    <w:rsid w:val="00720E74"/>
    <w:rsid w:val="00722BCE"/>
    <w:rsid w:val="00723757"/>
    <w:rsid w:val="00726EA0"/>
    <w:rsid w:val="00727A92"/>
    <w:rsid w:val="007307BA"/>
    <w:rsid w:val="007314AB"/>
    <w:rsid w:val="007354E5"/>
    <w:rsid w:val="00737EAF"/>
    <w:rsid w:val="00741745"/>
    <w:rsid w:val="00745B63"/>
    <w:rsid w:val="00747FFB"/>
    <w:rsid w:val="00750AA0"/>
    <w:rsid w:val="007518E3"/>
    <w:rsid w:val="007518E8"/>
    <w:rsid w:val="00754534"/>
    <w:rsid w:val="00754922"/>
    <w:rsid w:val="00755CDE"/>
    <w:rsid w:val="007566ED"/>
    <w:rsid w:val="007569F5"/>
    <w:rsid w:val="00756E3E"/>
    <w:rsid w:val="007617B3"/>
    <w:rsid w:val="00762965"/>
    <w:rsid w:val="00765665"/>
    <w:rsid w:val="007657E4"/>
    <w:rsid w:val="0076666F"/>
    <w:rsid w:val="0077285C"/>
    <w:rsid w:val="0077323B"/>
    <w:rsid w:val="0077352B"/>
    <w:rsid w:val="0077364F"/>
    <w:rsid w:val="00775298"/>
    <w:rsid w:val="00780B56"/>
    <w:rsid w:val="00784A1D"/>
    <w:rsid w:val="0078587D"/>
    <w:rsid w:val="0078665C"/>
    <w:rsid w:val="0079449F"/>
    <w:rsid w:val="007A0CC6"/>
    <w:rsid w:val="007A5AA5"/>
    <w:rsid w:val="007B0655"/>
    <w:rsid w:val="007B378A"/>
    <w:rsid w:val="007B48EC"/>
    <w:rsid w:val="007B4F65"/>
    <w:rsid w:val="007C00E7"/>
    <w:rsid w:val="007C0D25"/>
    <w:rsid w:val="007C205B"/>
    <w:rsid w:val="007C3B99"/>
    <w:rsid w:val="007C43F0"/>
    <w:rsid w:val="007C4FCE"/>
    <w:rsid w:val="007C57B0"/>
    <w:rsid w:val="007D04E7"/>
    <w:rsid w:val="007D0D07"/>
    <w:rsid w:val="007D0EC9"/>
    <w:rsid w:val="007D4ACC"/>
    <w:rsid w:val="007D511A"/>
    <w:rsid w:val="007D7E61"/>
    <w:rsid w:val="007E03CC"/>
    <w:rsid w:val="007E0E5B"/>
    <w:rsid w:val="007E1319"/>
    <w:rsid w:val="007E1C17"/>
    <w:rsid w:val="007E4ED7"/>
    <w:rsid w:val="007E5057"/>
    <w:rsid w:val="007E7F6F"/>
    <w:rsid w:val="007F0F22"/>
    <w:rsid w:val="007F1964"/>
    <w:rsid w:val="007F1985"/>
    <w:rsid w:val="007F1CFC"/>
    <w:rsid w:val="007F2DF6"/>
    <w:rsid w:val="00800723"/>
    <w:rsid w:val="00801F2C"/>
    <w:rsid w:val="00803BB5"/>
    <w:rsid w:val="00807AA7"/>
    <w:rsid w:val="00807F23"/>
    <w:rsid w:val="008129A2"/>
    <w:rsid w:val="00813F20"/>
    <w:rsid w:val="00813FF1"/>
    <w:rsid w:val="008155AA"/>
    <w:rsid w:val="008173BC"/>
    <w:rsid w:val="00820A48"/>
    <w:rsid w:val="00821A25"/>
    <w:rsid w:val="0082643A"/>
    <w:rsid w:val="00831FE9"/>
    <w:rsid w:val="008322B9"/>
    <w:rsid w:val="00836FE5"/>
    <w:rsid w:val="0084485D"/>
    <w:rsid w:val="00844BBD"/>
    <w:rsid w:val="00845C84"/>
    <w:rsid w:val="0084686A"/>
    <w:rsid w:val="00847E93"/>
    <w:rsid w:val="008501F5"/>
    <w:rsid w:val="0085653A"/>
    <w:rsid w:val="00860D93"/>
    <w:rsid w:val="00861A57"/>
    <w:rsid w:val="0086368B"/>
    <w:rsid w:val="00863F1A"/>
    <w:rsid w:val="00873B86"/>
    <w:rsid w:val="00873FE1"/>
    <w:rsid w:val="00884711"/>
    <w:rsid w:val="00892294"/>
    <w:rsid w:val="00894C77"/>
    <w:rsid w:val="00896D66"/>
    <w:rsid w:val="0089702F"/>
    <w:rsid w:val="008A3A49"/>
    <w:rsid w:val="008A3FCE"/>
    <w:rsid w:val="008A52AC"/>
    <w:rsid w:val="008B0557"/>
    <w:rsid w:val="008B1955"/>
    <w:rsid w:val="008B3A55"/>
    <w:rsid w:val="008B4380"/>
    <w:rsid w:val="008B744B"/>
    <w:rsid w:val="008C33C4"/>
    <w:rsid w:val="008C7C1B"/>
    <w:rsid w:val="008D0320"/>
    <w:rsid w:val="008D065D"/>
    <w:rsid w:val="008D0BDC"/>
    <w:rsid w:val="008D1B3A"/>
    <w:rsid w:val="008E5141"/>
    <w:rsid w:val="008E58C9"/>
    <w:rsid w:val="008E664B"/>
    <w:rsid w:val="008F1310"/>
    <w:rsid w:val="008F2D7C"/>
    <w:rsid w:val="008F45E9"/>
    <w:rsid w:val="008F5F6D"/>
    <w:rsid w:val="008F7E4B"/>
    <w:rsid w:val="00905A62"/>
    <w:rsid w:val="009061C1"/>
    <w:rsid w:val="00911206"/>
    <w:rsid w:val="00912A3E"/>
    <w:rsid w:val="00914172"/>
    <w:rsid w:val="0091737D"/>
    <w:rsid w:val="00917613"/>
    <w:rsid w:val="00921C50"/>
    <w:rsid w:val="00922DB7"/>
    <w:rsid w:val="00924955"/>
    <w:rsid w:val="00925BBE"/>
    <w:rsid w:val="00927A02"/>
    <w:rsid w:val="00930993"/>
    <w:rsid w:val="00930BF2"/>
    <w:rsid w:val="00930C9B"/>
    <w:rsid w:val="00931482"/>
    <w:rsid w:val="00931F27"/>
    <w:rsid w:val="009336F9"/>
    <w:rsid w:val="00935727"/>
    <w:rsid w:val="00935B65"/>
    <w:rsid w:val="009369C2"/>
    <w:rsid w:val="00936F31"/>
    <w:rsid w:val="00937852"/>
    <w:rsid w:val="00937887"/>
    <w:rsid w:val="00943E17"/>
    <w:rsid w:val="009516CD"/>
    <w:rsid w:val="0095267E"/>
    <w:rsid w:val="00952A77"/>
    <w:rsid w:val="00953776"/>
    <w:rsid w:val="00957366"/>
    <w:rsid w:val="00960E21"/>
    <w:rsid w:val="0096105C"/>
    <w:rsid w:val="00962ABD"/>
    <w:rsid w:val="00966941"/>
    <w:rsid w:val="00970287"/>
    <w:rsid w:val="00971684"/>
    <w:rsid w:val="0097228F"/>
    <w:rsid w:val="00972BAB"/>
    <w:rsid w:val="00973D91"/>
    <w:rsid w:val="00976229"/>
    <w:rsid w:val="00980095"/>
    <w:rsid w:val="0098063B"/>
    <w:rsid w:val="00980C4C"/>
    <w:rsid w:val="009813EB"/>
    <w:rsid w:val="009834CC"/>
    <w:rsid w:val="00984649"/>
    <w:rsid w:val="00985055"/>
    <w:rsid w:val="009919BB"/>
    <w:rsid w:val="00993704"/>
    <w:rsid w:val="00994DEF"/>
    <w:rsid w:val="009956CA"/>
    <w:rsid w:val="0099638B"/>
    <w:rsid w:val="009A0801"/>
    <w:rsid w:val="009A088D"/>
    <w:rsid w:val="009A73C4"/>
    <w:rsid w:val="009B009A"/>
    <w:rsid w:val="009B2BFA"/>
    <w:rsid w:val="009B5D9A"/>
    <w:rsid w:val="009B5D9E"/>
    <w:rsid w:val="009B6570"/>
    <w:rsid w:val="009B67A0"/>
    <w:rsid w:val="009C0311"/>
    <w:rsid w:val="009C37B2"/>
    <w:rsid w:val="009C3910"/>
    <w:rsid w:val="009D02B5"/>
    <w:rsid w:val="009D554B"/>
    <w:rsid w:val="009D67F3"/>
    <w:rsid w:val="009E06BC"/>
    <w:rsid w:val="009E0762"/>
    <w:rsid w:val="009E739B"/>
    <w:rsid w:val="009F0659"/>
    <w:rsid w:val="009F24B7"/>
    <w:rsid w:val="009F66AE"/>
    <w:rsid w:val="009F7843"/>
    <w:rsid w:val="00A0101A"/>
    <w:rsid w:val="00A039B6"/>
    <w:rsid w:val="00A04627"/>
    <w:rsid w:val="00A0594E"/>
    <w:rsid w:val="00A13C4A"/>
    <w:rsid w:val="00A15E93"/>
    <w:rsid w:val="00A267BE"/>
    <w:rsid w:val="00A30AC7"/>
    <w:rsid w:val="00A31A38"/>
    <w:rsid w:val="00A33776"/>
    <w:rsid w:val="00A3395F"/>
    <w:rsid w:val="00A349C9"/>
    <w:rsid w:val="00A35735"/>
    <w:rsid w:val="00A35C90"/>
    <w:rsid w:val="00A363F3"/>
    <w:rsid w:val="00A40AC1"/>
    <w:rsid w:val="00A41421"/>
    <w:rsid w:val="00A4586F"/>
    <w:rsid w:val="00A45ACA"/>
    <w:rsid w:val="00A468A0"/>
    <w:rsid w:val="00A4699F"/>
    <w:rsid w:val="00A47990"/>
    <w:rsid w:val="00A502FB"/>
    <w:rsid w:val="00A50582"/>
    <w:rsid w:val="00A50C6B"/>
    <w:rsid w:val="00A51E56"/>
    <w:rsid w:val="00A52821"/>
    <w:rsid w:val="00A55B5F"/>
    <w:rsid w:val="00A56367"/>
    <w:rsid w:val="00A572FB"/>
    <w:rsid w:val="00A57B38"/>
    <w:rsid w:val="00A65B5C"/>
    <w:rsid w:val="00A701FA"/>
    <w:rsid w:val="00A707B1"/>
    <w:rsid w:val="00A70DC3"/>
    <w:rsid w:val="00A73672"/>
    <w:rsid w:val="00A75D9E"/>
    <w:rsid w:val="00A772A4"/>
    <w:rsid w:val="00A80D61"/>
    <w:rsid w:val="00A81C3F"/>
    <w:rsid w:val="00A83136"/>
    <w:rsid w:val="00A90FE6"/>
    <w:rsid w:val="00A929CE"/>
    <w:rsid w:val="00A93106"/>
    <w:rsid w:val="00A93773"/>
    <w:rsid w:val="00A945FF"/>
    <w:rsid w:val="00A95488"/>
    <w:rsid w:val="00A96C07"/>
    <w:rsid w:val="00A97787"/>
    <w:rsid w:val="00AA1DC4"/>
    <w:rsid w:val="00AA4A73"/>
    <w:rsid w:val="00AA7395"/>
    <w:rsid w:val="00AB0303"/>
    <w:rsid w:val="00AB082B"/>
    <w:rsid w:val="00AB0AB3"/>
    <w:rsid w:val="00AB0F5D"/>
    <w:rsid w:val="00AB1B05"/>
    <w:rsid w:val="00AB29F8"/>
    <w:rsid w:val="00AB2A75"/>
    <w:rsid w:val="00AB5187"/>
    <w:rsid w:val="00AC149C"/>
    <w:rsid w:val="00AC7B72"/>
    <w:rsid w:val="00AD1AC7"/>
    <w:rsid w:val="00AD2804"/>
    <w:rsid w:val="00AD2D76"/>
    <w:rsid w:val="00AD6040"/>
    <w:rsid w:val="00AD7BA3"/>
    <w:rsid w:val="00AE6FEA"/>
    <w:rsid w:val="00AF26F5"/>
    <w:rsid w:val="00AF512C"/>
    <w:rsid w:val="00AF5300"/>
    <w:rsid w:val="00AF6884"/>
    <w:rsid w:val="00B00A32"/>
    <w:rsid w:val="00B0231A"/>
    <w:rsid w:val="00B027C9"/>
    <w:rsid w:val="00B05100"/>
    <w:rsid w:val="00B057BE"/>
    <w:rsid w:val="00B07D7C"/>
    <w:rsid w:val="00B10099"/>
    <w:rsid w:val="00B1288C"/>
    <w:rsid w:val="00B129D2"/>
    <w:rsid w:val="00B12FA6"/>
    <w:rsid w:val="00B13503"/>
    <w:rsid w:val="00B164C5"/>
    <w:rsid w:val="00B23570"/>
    <w:rsid w:val="00B24107"/>
    <w:rsid w:val="00B3128F"/>
    <w:rsid w:val="00B31CF0"/>
    <w:rsid w:val="00B34D79"/>
    <w:rsid w:val="00B35FB3"/>
    <w:rsid w:val="00B361B9"/>
    <w:rsid w:val="00B36498"/>
    <w:rsid w:val="00B3710A"/>
    <w:rsid w:val="00B4002C"/>
    <w:rsid w:val="00B457E2"/>
    <w:rsid w:val="00B46DBF"/>
    <w:rsid w:val="00B62EC1"/>
    <w:rsid w:val="00B64583"/>
    <w:rsid w:val="00B64D15"/>
    <w:rsid w:val="00B64FB0"/>
    <w:rsid w:val="00B65BB5"/>
    <w:rsid w:val="00B669F7"/>
    <w:rsid w:val="00B66B0B"/>
    <w:rsid w:val="00B67089"/>
    <w:rsid w:val="00B70548"/>
    <w:rsid w:val="00B70A41"/>
    <w:rsid w:val="00B70EF7"/>
    <w:rsid w:val="00B72403"/>
    <w:rsid w:val="00B72886"/>
    <w:rsid w:val="00B753E3"/>
    <w:rsid w:val="00B754FB"/>
    <w:rsid w:val="00B7669C"/>
    <w:rsid w:val="00B767D2"/>
    <w:rsid w:val="00B80631"/>
    <w:rsid w:val="00B80C6C"/>
    <w:rsid w:val="00B8249E"/>
    <w:rsid w:val="00B83F26"/>
    <w:rsid w:val="00B85F50"/>
    <w:rsid w:val="00B8672B"/>
    <w:rsid w:val="00B91BCD"/>
    <w:rsid w:val="00B93C6D"/>
    <w:rsid w:val="00B944F6"/>
    <w:rsid w:val="00B973B8"/>
    <w:rsid w:val="00BA3322"/>
    <w:rsid w:val="00BA57EC"/>
    <w:rsid w:val="00BA6663"/>
    <w:rsid w:val="00BB1CDA"/>
    <w:rsid w:val="00BB2011"/>
    <w:rsid w:val="00BB2E36"/>
    <w:rsid w:val="00BB48D1"/>
    <w:rsid w:val="00BC0AE1"/>
    <w:rsid w:val="00BC1D2F"/>
    <w:rsid w:val="00BC4163"/>
    <w:rsid w:val="00BC46D9"/>
    <w:rsid w:val="00BC542D"/>
    <w:rsid w:val="00BC65E6"/>
    <w:rsid w:val="00BC7227"/>
    <w:rsid w:val="00BC72A9"/>
    <w:rsid w:val="00BD1AC3"/>
    <w:rsid w:val="00BD3FD9"/>
    <w:rsid w:val="00BD6F3D"/>
    <w:rsid w:val="00BD7C64"/>
    <w:rsid w:val="00BF027D"/>
    <w:rsid w:val="00BF287B"/>
    <w:rsid w:val="00BF6B7F"/>
    <w:rsid w:val="00BF6D66"/>
    <w:rsid w:val="00BF7F51"/>
    <w:rsid w:val="00C0095E"/>
    <w:rsid w:val="00C0196C"/>
    <w:rsid w:val="00C01F19"/>
    <w:rsid w:val="00C02E61"/>
    <w:rsid w:val="00C04962"/>
    <w:rsid w:val="00C07358"/>
    <w:rsid w:val="00C078A6"/>
    <w:rsid w:val="00C1166C"/>
    <w:rsid w:val="00C13251"/>
    <w:rsid w:val="00C13F84"/>
    <w:rsid w:val="00C20190"/>
    <w:rsid w:val="00C213D2"/>
    <w:rsid w:val="00C229E6"/>
    <w:rsid w:val="00C249B3"/>
    <w:rsid w:val="00C24E56"/>
    <w:rsid w:val="00C257EF"/>
    <w:rsid w:val="00C26742"/>
    <w:rsid w:val="00C27D90"/>
    <w:rsid w:val="00C34AA8"/>
    <w:rsid w:val="00C3502E"/>
    <w:rsid w:val="00C369E3"/>
    <w:rsid w:val="00C409F6"/>
    <w:rsid w:val="00C41152"/>
    <w:rsid w:val="00C47F34"/>
    <w:rsid w:val="00C55215"/>
    <w:rsid w:val="00C57A56"/>
    <w:rsid w:val="00C57DF7"/>
    <w:rsid w:val="00C6281F"/>
    <w:rsid w:val="00C63924"/>
    <w:rsid w:val="00C64CEF"/>
    <w:rsid w:val="00C71186"/>
    <w:rsid w:val="00C71843"/>
    <w:rsid w:val="00C72CB1"/>
    <w:rsid w:val="00C72E56"/>
    <w:rsid w:val="00C74176"/>
    <w:rsid w:val="00C741E9"/>
    <w:rsid w:val="00C74967"/>
    <w:rsid w:val="00C74FF6"/>
    <w:rsid w:val="00C767F2"/>
    <w:rsid w:val="00C77BDF"/>
    <w:rsid w:val="00C8376F"/>
    <w:rsid w:val="00C85BD6"/>
    <w:rsid w:val="00C874EF"/>
    <w:rsid w:val="00C93056"/>
    <w:rsid w:val="00C94991"/>
    <w:rsid w:val="00C95BF8"/>
    <w:rsid w:val="00C96226"/>
    <w:rsid w:val="00C96B5E"/>
    <w:rsid w:val="00C96DA2"/>
    <w:rsid w:val="00C97A28"/>
    <w:rsid w:val="00CA01D3"/>
    <w:rsid w:val="00CA0887"/>
    <w:rsid w:val="00CA1445"/>
    <w:rsid w:val="00CA1E15"/>
    <w:rsid w:val="00CA5433"/>
    <w:rsid w:val="00CA76B2"/>
    <w:rsid w:val="00CB33AD"/>
    <w:rsid w:val="00CB3B22"/>
    <w:rsid w:val="00CB4A00"/>
    <w:rsid w:val="00CB76CD"/>
    <w:rsid w:val="00CB7DF2"/>
    <w:rsid w:val="00CC06E5"/>
    <w:rsid w:val="00CC0E51"/>
    <w:rsid w:val="00CC2AC3"/>
    <w:rsid w:val="00CC2E81"/>
    <w:rsid w:val="00CC3078"/>
    <w:rsid w:val="00CC4096"/>
    <w:rsid w:val="00CC4CA4"/>
    <w:rsid w:val="00CC5255"/>
    <w:rsid w:val="00CC6CDB"/>
    <w:rsid w:val="00CD2F1E"/>
    <w:rsid w:val="00CD3712"/>
    <w:rsid w:val="00CD3AE9"/>
    <w:rsid w:val="00CD5502"/>
    <w:rsid w:val="00CD63C8"/>
    <w:rsid w:val="00CE0C8E"/>
    <w:rsid w:val="00CE2B34"/>
    <w:rsid w:val="00CE2F53"/>
    <w:rsid w:val="00CE3300"/>
    <w:rsid w:val="00CE378E"/>
    <w:rsid w:val="00CE444B"/>
    <w:rsid w:val="00CE46AB"/>
    <w:rsid w:val="00CE48D0"/>
    <w:rsid w:val="00CE57DB"/>
    <w:rsid w:val="00CE6DAA"/>
    <w:rsid w:val="00CF130D"/>
    <w:rsid w:val="00CF1A2F"/>
    <w:rsid w:val="00CF1BE2"/>
    <w:rsid w:val="00CF1C97"/>
    <w:rsid w:val="00CF2452"/>
    <w:rsid w:val="00CF3B9E"/>
    <w:rsid w:val="00D02B6A"/>
    <w:rsid w:val="00D05B0B"/>
    <w:rsid w:val="00D07684"/>
    <w:rsid w:val="00D136B3"/>
    <w:rsid w:val="00D169A1"/>
    <w:rsid w:val="00D17EE0"/>
    <w:rsid w:val="00D27FEC"/>
    <w:rsid w:val="00D3072C"/>
    <w:rsid w:val="00D33841"/>
    <w:rsid w:val="00D344B5"/>
    <w:rsid w:val="00D363A0"/>
    <w:rsid w:val="00D51922"/>
    <w:rsid w:val="00D51A22"/>
    <w:rsid w:val="00D51E69"/>
    <w:rsid w:val="00D5584A"/>
    <w:rsid w:val="00D55DF6"/>
    <w:rsid w:val="00D6337C"/>
    <w:rsid w:val="00D6436F"/>
    <w:rsid w:val="00D645C5"/>
    <w:rsid w:val="00D66C87"/>
    <w:rsid w:val="00D67487"/>
    <w:rsid w:val="00D72EEB"/>
    <w:rsid w:val="00D74679"/>
    <w:rsid w:val="00D76C47"/>
    <w:rsid w:val="00D80818"/>
    <w:rsid w:val="00D80F16"/>
    <w:rsid w:val="00D842CE"/>
    <w:rsid w:val="00D87BED"/>
    <w:rsid w:val="00D87C46"/>
    <w:rsid w:val="00D87FAD"/>
    <w:rsid w:val="00D96D09"/>
    <w:rsid w:val="00D97CA0"/>
    <w:rsid w:val="00DA2CD3"/>
    <w:rsid w:val="00DA6316"/>
    <w:rsid w:val="00DA7D4F"/>
    <w:rsid w:val="00DB2F3A"/>
    <w:rsid w:val="00DB3FAE"/>
    <w:rsid w:val="00DB4140"/>
    <w:rsid w:val="00DB77C3"/>
    <w:rsid w:val="00DC17A2"/>
    <w:rsid w:val="00DC25B6"/>
    <w:rsid w:val="00DC30F6"/>
    <w:rsid w:val="00DC3762"/>
    <w:rsid w:val="00DC4A2E"/>
    <w:rsid w:val="00DC507D"/>
    <w:rsid w:val="00DC5380"/>
    <w:rsid w:val="00DC5AF3"/>
    <w:rsid w:val="00DC64E9"/>
    <w:rsid w:val="00DD1E59"/>
    <w:rsid w:val="00DD30FC"/>
    <w:rsid w:val="00DD3351"/>
    <w:rsid w:val="00DD3614"/>
    <w:rsid w:val="00DD4B8E"/>
    <w:rsid w:val="00DD7170"/>
    <w:rsid w:val="00DE4685"/>
    <w:rsid w:val="00DE5FD5"/>
    <w:rsid w:val="00DE659B"/>
    <w:rsid w:val="00DE6C50"/>
    <w:rsid w:val="00DF0492"/>
    <w:rsid w:val="00DF3B48"/>
    <w:rsid w:val="00DF5787"/>
    <w:rsid w:val="00DF69BD"/>
    <w:rsid w:val="00DF7F6E"/>
    <w:rsid w:val="00E0361E"/>
    <w:rsid w:val="00E0367D"/>
    <w:rsid w:val="00E05683"/>
    <w:rsid w:val="00E06818"/>
    <w:rsid w:val="00E071B2"/>
    <w:rsid w:val="00E10FAA"/>
    <w:rsid w:val="00E1127F"/>
    <w:rsid w:val="00E158E5"/>
    <w:rsid w:val="00E211A2"/>
    <w:rsid w:val="00E25198"/>
    <w:rsid w:val="00E263FB"/>
    <w:rsid w:val="00E271B0"/>
    <w:rsid w:val="00E2741E"/>
    <w:rsid w:val="00E31B1F"/>
    <w:rsid w:val="00E33815"/>
    <w:rsid w:val="00E42CC9"/>
    <w:rsid w:val="00E45013"/>
    <w:rsid w:val="00E500A6"/>
    <w:rsid w:val="00E5144B"/>
    <w:rsid w:val="00E51580"/>
    <w:rsid w:val="00E5439A"/>
    <w:rsid w:val="00E55048"/>
    <w:rsid w:val="00E5521B"/>
    <w:rsid w:val="00E56FD2"/>
    <w:rsid w:val="00E57845"/>
    <w:rsid w:val="00E60567"/>
    <w:rsid w:val="00E607FA"/>
    <w:rsid w:val="00E635B2"/>
    <w:rsid w:val="00E64096"/>
    <w:rsid w:val="00E67E7F"/>
    <w:rsid w:val="00E708B1"/>
    <w:rsid w:val="00E70A62"/>
    <w:rsid w:val="00E7114A"/>
    <w:rsid w:val="00E725F8"/>
    <w:rsid w:val="00E74A68"/>
    <w:rsid w:val="00E74DAC"/>
    <w:rsid w:val="00E74F9D"/>
    <w:rsid w:val="00E80B68"/>
    <w:rsid w:val="00E81515"/>
    <w:rsid w:val="00E8209E"/>
    <w:rsid w:val="00E849B5"/>
    <w:rsid w:val="00E87188"/>
    <w:rsid w:val="00E93769"/>
    <w:rsid w:val="00E9419D"/>
    <w:rsid w:val="00E94417"/>
    <w:rsid w:val="00E94949"/>
    <w:rsid w:val="00E95A22"/>
    <w:rsid w:val="00EA1E48"/>
    <w:rsid w:val="00EA6F5D"/>
    <w:rsid w:val="00EB13AF"/>
    <w:rsid w:val="00EB386C"/>
    <w:rsid w:val="00EB507A"/>
    <w:rsid w:val="00EB58DA"/>
    <w:rsid w:val="00EC02BD"/>
    <w:rsid w:val="00EC057A"/>
    <w:rsid w:val="00EC0E9F"/>
    <w:rsid w:val="00EC2F7B"/>
    <w:rsid w:val="00EC44AD"/>
    <w:rsid w:val="00EC5C12"/>
    <w:rsid w:val="00EC5E48"/>
    <w:rsid w:val="00EC774C"/>
    <w:rsid w:val="00EC7B33"/>
    <w:rsid w:val="00ED0900"/>
    <w:rsid w:val="00ED0B18"/>
    <w:rsid w:val="00ED0D2F"/>
    <w:rsid w:val="00ED3F02"/>
    <w:rsid w:val="00ED447B"/>
    <w:rsid w:val="00ED608F"/>
    <w:rsid w:val="00ED7F06"/>
    <w:rsid w:val="00EE0716"/>
    <w:rsid w:val="00EE2446"/>
    <w:rsid w:val="00EE7CA0"/>
    <w:rsid w:val="00EF23D9"/>
    <w:rsid w:val="00EF2994"/>
    <w:rsid w:val="00EF44A9"/>
    <w:rsid w:val="00EF4629"/>
    <w:rsid w:val="00EF585A"/>
    <w:rsid w:val="00EF5EF0"/>
    <w:rsid w:val="00EF62C6"/>
    <w:rsid w:val="00EF6768"/>
    <w:rsid w:val="00F01F10"/>
    <w:rsid w:val="00F02E81"/>
    <w:rsid w:val="00F10E61"/>
    <w:rsid w:val="00F13849"/>
    <w:rsid w:val="00F1483B"/>
    <w:rsid w:val="00F21D1A"/>
    <w:rsid w:val="00F22E53"/>
    <w:rsid w:val="00F24A2B"/>
    <w:rsid w:val="00F30A03"/>
    <w:rsid w:val="00F36E2D"/>
    <w:rsid w:val="00F42358"/>
    <w:rsid w:val="00F43093"/>
    <w:rsid w:val="00F44B78"/>
    <w:rsid w:val="00F453E4"/>
    <w:rsid w:val="00F461B4"/>
    <w:rsid w:val="00F4688A"/>
    <w:rsid w:val="00F504E7"/>
    <w:rsid w:val="00F52DFA"/>
    <w:rsid w:val="00F54F7C"/>
    <w:rsid w:val="00F55816"/>
    <w:rsid w:val="00F57757"/>
    <w:rsid w:val="00F6027D"/>
    <w:rsid w:val="00F608E5"/>
    <w:rsid w:val="00F60A84"/>
    <w:rsid w:val="00F618B9"/>
    <w:rsid w:val="00F637E1"/>
    <w:rsid w:val="00F66408"/>
    <w:rsid w:val="00F66701"/>
    <w:rsid w:val="00F679C4"/>
    <w:rsid w:val="00F719C1"/>
    <w:rsid w:val="00F72D66"/>
    <w:rsid w:val="00F757C7"/>
    <w:rsid w:val="00F7633B"/>
    <w:rsid w:val="00F775C4"/>
    <w:rsid w:val="00F81FB7"/>
    <w:rsid w:val="00F82DB3"/>
    <w:rsid w:val="00F84260"/>
    <w:rsid w:val="00F86EF8"/>
    <w:rsid w:val="00F86FB5"/>
    <w:rsid w:val="00F87372"/>
    <w:rsid w:val="00F911F6"/>
    <w:rsid w:val="00F93F93"/>
    <w:rsid w:val="00F94DE9"/>
    <w:rsid w:val="00F96F3B"/>
    <w:rsid w:val="00F97065"/>
    <w:rsid w:val="00F97DA7"/>
    <w:rsid w:val="00FA0F12"/>
    <w:rsid w:val="00FA280F"/>
    <w:rsid w:val="00FA3C11"/>
    <w:rsid w:val="00FA519A"/>
    <w:rsid w:val="00FA78B6"/>
    <w:rsid w:val="00FB2799"/>
    <w:rsid w:val="00FB32B9"/>
    <w:rsid w:val="00FB3B9B"/>
    <w:rsid w:val="00FC094B"/>
    <w:rsid w:val="00FC0FB6"/>
    <w:rsid w:val="00FC4923"/>
    <w:rsid w:val="00FC7456"/>
    <w:rsid w:val="00FC7FC2"/>
    <w:rsid w:val="00FD05D2"/>
    <w:rsid w:val="00FD29ED"/>
    <w:rsid w:val="00FD4301"/>
    <w:rsid w:val="00FE0D06"/>
    <w:rsid w:val="00FE27CC"/>
    <w:rsid w:val="00FE35F2"/>
    <w:rsid w:val="00FE4409"/>
    <w:rsid w:val="00FE5028"/>
    <w:rsid w:val="00FE66AA"/>
    <w:rsid w:val="00FF5119"/>
    <w:rsid w:val="00FF59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B4D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B3710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semiHidden/>
    <w:unhideWhenUsed/>
    <w:qFormat/>
    <w:rsid w:val="007617B3"/>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DF3B48"/>
    <w:pPr>
      <w:widowControl/>
      <w:spacing w:before="100" w:beforeAutospacing="1" w:after="100" w:afterAutospacing="1"/>
    </w:pPr>
    <w:rPr>
      <w:rFonts w:ascii="新細明體" w:eastAsia="新細明體" w:hAnsi="新細明體" w:cs="新細明體"/>
      <w:kern w:val="0"/>
      <w:szCs w:val="24"/>
    </w:rPr>
  </w:style>
  <w:style w:type="paragraph" w:styleId="a3">
    <w:name w:val="List Paragraph"/>
    <w:basedOn w:val="a"/>
    <w:link w:val="a4"/>
    <w:uiPriority w:val="34"/>
    <w:qFormat/>
    <w:rsid w:val="00DF3B48"/>
    <w:pPr>
      <w:ind w:leftChars="200" w:left="480"/>
    </w:pPr>
  </w:style>
  <w:style w:type="paragraph" w:styleId="a5">
    <w:name w:val="header"/>
    <w:basedOn w:val="a"/>
    <w:link w:val="a6"/>
    <w:uiPriority w:val="99"/>
    <w:unhideWhenUsed/>
    <w:rsid w:val="00E51580"/>
    <w:pPr>
      <w:tabs>
        <w:tab w:val="center" w:pos="4153"/>
        <w:tab w:val="right" w:pos="8306"/>
      </w:tabs>
      <w:snapToGrid w:val="0"/>
      <w:spacing w:after="200" w:line="276" w:lineRule="auto"/>
    </w:pPr>
    <w:rPr>
      <w:kern w:val="0"/>
      <w:sz w:val="20"/>
      <w:szCs w:val="20"/>
      <w:lang w:eastAsia="en-US"/>
    </w:rPr>
  </w:style>
  <w:style w:type="character" w:customStyle="1" w:styleId="a6">
    <w:name w:val="頁首 字元"/>
    <w:basedOn w:val="a0"/>
    <w:link w:val="a5"/>
    <w:uiPriority w:val="99"/>
    <w:rsid w:val="00E51580"/>
    <w:rPr>
      <w:kern w:val="0"/>
      <w:sz w:val="20"/>
      <w:szCs w:val="20"/>
      <w:lang w:eastAsia="en-US"/>
    </w:rPr>
  </w:style>
  <w:style w:type="paragraph" w:styleId="a7">
    <w:name w:val="footer"/>
    <w:basedOn w:val="a"/>
    <w:link w:val="a8"/>
    <w:uiPriority w:val="99"/>
    <w:unhideWhenUsed/>
    <w:rsid w:val="00E51580"/>
    <w:pPr>
      <w:tabs>
        <w:tab w:val="center" w:pos="4153"/>
        <w:tab w:val="right" w:pos="8306"/>
      </w:tabs>
      <w:snapToGrid w:val="0"/>
      <w:spacing w:after="200" w:line="276" w:lineRule="auto"/>
    </w:pPr>
    <w:rPr>
      <w:kern w:val="0"/>
      <w:sz w:val="20"/>
      <w:szCs w:val="20"/>
      <w:lang w:eastAsia="en-US"/>
    </w:rPr>
  </w:style>
  <w:style w:type="character" w:customStyle="1" w:styleId="a8">
    <w:name w:val="頁尾 字元"/>
    <w:basedOn w:val="a0"/>
    <w:link w:val="a7"/>
    <w:uiPriority w:val="99"/>
    <w:rsid w:val="00E51580"/>
    <w:rPr>
      <w:kern w:val="0"/>
      <w:sz w:val="20"/>
      <w:szCs w:val="20"/>
      <w:lang w:eastAsia="en-US"/>
    </w:rPr>
  </w:style>
  <w:style w:type="table" w:styleId="a9">
    <w:name w:val="Table Grid"/>
    <w:basedOn w:val="a1"/>
    <w:uiPriority w:val="99"/>
    <w:rsid w:val="00E51580"/>
    <w:pPr>
      <w:widowControl w:val="0"/>
    </w:pPr>
    <w:rPr>
      <w:kern w:val="0"/>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ody Text Indent"/>
    <w:basedOn w:val="a"/>
    <w:link w:val="ab"/>
    <w:uiPriority w:val="99"/>
    <w:semiHidden/>
    <w:unhideWhenUsed/>
    <w:rsid w:val="00E51580"/>
    <w:pPr>
      <w:spacing w:after="120"/>
      <w:ind w:leftChars="200" w:left="480"/>
    </w:pPr>
  </w:style>
  <w:style w:type="character" w:customStyle="1" w:styleId="ab">
    <w:name w:val="本文縮排 字元"/>
    <w:basedOn w:val="a0"/>
    <w:link w:val="aa"/>
    <w:uiPriority w:val="99"/>
    <w:semiHidden/>
    <w:rsid w:val="00E51580"/>
  </w:style>
  <w:style w:type="paragraph" w:styleId="2">
    <w:name w:val="Body Text First Indent 2"/>
    <w:basedOn w:val="aa"/>
    <w:link w:val="20"/>
    <w:rsid w:val="00E51580"/>
    <w:pPr>
      <w:ind w:rightChars="100" w:right="100" w:firstLineChars="100" w:firstLine="210"/>
    </w:pPr>
    <w:rPr>
      <w:rFonts w:ascii="Times New Roman" w:eastAsia="標楷體" w:hAnsi="Times New Roman" w:cs="Times New Roman"/>
      <w:szCs w:val="24"/>
    </w:rPr>
  </w:style>
  <w:style w:type="character" w:customStyle="1" w:styleId="20">
    <w:name w:val="本文第一層縮排 2 字元"/>
    <w:basedOn w:val="ab"/>
    <w:link w:val="2"/>
    <w:rsid w:val="00E51580"/>
    <w:rPr>
      <w:rFonts w:ascii="Times New Roman" w:eastAsia="標楷體" w:hAnsi="Times New Roman" w:cs="Times New Roman"/>
      <w:szCs w:val="24"/>
    </w:rPr>
  </w:style>
  <w:style w:type="character" w:styleId="ac">
    <w:name w:val="page number"/>
    <w:basedOn w:val="a0"/>
    <w:rsid w:val="00E51580"/>
  </w:style>
  <w:style w:type="character" w:styleId="ad">
    <w:name w:val="Hyperlink"/>
    <w:basedOn w:val="a0"/>
    <w:uiPriority w:val="99"/>
    <w:unhideWhenUsed/>
    <w:rsid w:val="00E51580"/>
    <w:rPr>
      <w:color w:val="0000FF"/>
      <w:u w:val="single"/>
    </w:rPr>
  </w:style>
  <w:style w:type="paragraph" w:styleId="ae">
    <w:name w:val="Balloon Text"/>
    <w:basedOn w:val="a"/>
    <w:link w:val="af"/>
    <w:uiPriority w:val="99"/>
    <w:semiHidden/>
    <w:unhideWhenUsed/>
    <w:rsid w:val="008F1310"/>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8F1310"/>
    <w:rPr>
      <w:rFonts w:asciiTheme="majorHAnsi" w:eastAsiaTheme="majorEastAsia" w:hAnsiTheme="majorHAnsi" w:cstheme="majorBidi"/>
      <w:sz w:val="18"/>
      <w:szCs w:val="18"/>
    </w:rPr>
  </w:style>
  <w:style w:type="paragraph" w:styleId="af0">
    <w:name w:val="Normal Indent"/>
    <w:basedOn w:val="a"/>
    <w:next w:val="2"/>
    <w:rsid w:val="00F54F7C"/>
    <w:pPr>
      <w:ind w:leftChars="200" w:left="480" w:rightChars="100" w:right="100"/>
    </w:pPr>
    <w:rPr>
      <w:rFonts w:ascii="Times New Roman" w:eastAsia="標楷體" w:hAnsi="Times New Roman" w:cs="Times New Roman"/>
      <w:szCs w:val="24"/>
    </w:rPr>
  </w:style>
  <w:style w:type="paragraph" w:styleId="af1">
    <w:name w:val="Body Text"/>
    <w:basedOn w:val="a"/>
    <w:link w:val="af2"/>
    <w:uiPriority w:val="99"/>
    <w:semiHidden/>
    <w:unhideWhenUsed/>
    <w:rsid w:val="00323626"/>
    <w:pPr>
      <w:spacing w:after="120"/>
    </w:pPr>
  </w:style>
  <w:style w:type="character" w:customStyle="1" w:styleId="af2">
    <w:name w:val="本文 字元"/>
    <w:basedOn w:val="a0"/>
    <w:link w:val="af1"/>
    <w:uiPriority w:val="99"/>
    <w:semiHidden/>
    <w:rsid w:val="00323626"/>
  </w:style>
  <w:style w:type="paragraph" w:styleId="HTML">
    <w:name w:val="HTML Preformatted"/>
    <w:basedOn w:val="a"/>
    <w:link w:val="HTML0"/>
    <w:uiPriority w:val="99"/>
    <w:unhideWhenUsed/>
    <w:rsid w:val="003236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323626"/>
    <w:rPr>
      <w:rFonts w:ascii="細明體" w:eastAsia="細明體" w:hAnsi="細明體" w:cs="細明體"/>
      <w:kern w:val="0"/>
      <w:szCs w:val="24"/>
    </w:rPr>
  </w:style>
  <w:style w:type="paragraph" w:styleId="af3">
    <w:name w:val="Title"/>
    <w:basedOn w:val="a"/>
    <w:next w:val="a"/>
    <w:link w:val="af4"/>
    <w:uiPriority w:val="10"/>
    <w:qFormat/>
    <w:rsid w:val="00C0095E"/>
    <w:pPr>
      <w:spacing w:before="240" w:after="60"/>
      <w:jc w:val="center"/>
      <w:outlineLvl w:val="0"/>
    </w:pPr>
    <w:rPr>
      <w:rFonts w:asciiTheme="majorHAnsi" w:eastAsiaTheme="majorEastAsia" w:hAnsiTheme="majorHAnsi" w:cstheme="majorBidi"/>
      <w:b/>
      <w:bCs/>
      <w:sz w:val="32"/>
      <w:szCs w:val="32"/>
    </w:rPr>
  </w:style>
  <w:style w:type="character" w:customStyle="1" w:styleId="af4">
    <w:name w:val="標題 字元"/>
    <w:basedOn w:val="a0"/>
    <w:link w:val="af3"/>
    <w:uiPriority w:val="10"/>
    <w:rsid w:val="00C0095E"/>
    <w:rPr>
      <w:rFonts w:asciiTheme="majorHAnsi" w:eastAsiaTheme="majorEastAsia" w:hAnsiTheme="majorHAnsi" w:cstheme="majorBidi"/>
      <w:b/>
      <w:bCs/>
      <w:sz w:val="32"/>
      <w:szCs w:val="32"/>
    </w:rPr>
  </w:style>
  <w:style w:type="character" w:customStyle="1" w:styleId="10">
    <w:name w:val="標題 1 字元"/>
    <w:basedOn w:val="a0"/>
    <w:link w:val="1"/>
    <w:uiPriority w:val="9"/>
    <w:rsid w:val="00B3710A"/>
    <w:rPr>
      <w:rFonts w:asciiTheme="majorHAnsi" w:eastAsiaTheme="majorEastAsia" w:hAnsiTheme="majorHAnsi" w:cstheme="majorBidi"/>
      <w:b/>
      <w:bCs/>
      <w:kern w:val="52"/>
      <w:sz w:val="52"/>
      <w:szCs w:val="52"/>
    </w:rPr>
  </w:style>
  <w:style w:type="paragraph" w:styleId="af5">
    <w:name w:val="TOC Heading"/>
    <w:basedOn w:val="1"/>
    <w:next w:val="a"/>
    <w:uiPriority w:val="39"/>
    <w:unhideWhenUsed/>
    <w:qFormat/>
    <w:rsid w:val="00B3710A"/>
    <w:pPr>
      <w:keepLines/>
      <w:widowControl/>
      <w:spacing w:before="240" w:after="0" w:line="259" w:lineRule="auto"/>
      <w:outlineLvl w:val="9"/>
    </w:pPr>
    <w:rPr>
      <w:b w:val="0"/>
      <w:bCs w:val="0"/>
      <w:color w:val="365F91" w:themeColor="accent1" w:themeShade="BF"/>
      <w:kern w:val="0"/>
      <w:sz w:val="32"/>
      <w:szCs w:val="32"/>
    </w:rPr>
  </w:style>
  <w:style w:type="paragraph" w:styleId="11">
    <w:name w:val="toc 1"/>
    <w:basedOn w:val="a"/>
    <w:next w:val="a"/>
    <w:autoRedefine/>
    <w:uiPriority w:val="39"/>
    <w:unhideWhenUsed/>
    <w:rsid w:val="00EE7CA0"/>
    <w:pPr>
      <w:tabs>
        <w:tab w:val="right" w:leader="dot" w:pos="8538"/>
      </w:tabs>
      <w:spacing w:beforeLines="50" w:before="180"/>
    </w:pPr>
  </w:style>
  <w:style w:type="paragraph" w:styleId="21">
    <w:name w:val="toc 2"/>
    <w:basedOn w:val="a"/>
    <w:next w:val="a"/>
    <w:autoRedefine/>
    <w:uiPriority w:val="39"/>
    <w:unhideWhenUsed/>
    <w:rsid w:val="00B3710A"/>
    <w:pPr>
      <w:widowControl/>
      <w:spacing w:after="100" w:line="259" w:lineRule="auto"/>
      <w:ind w:left="220"/>
    </w:pPr>
    <w:rPr>
      <w:rFonts w:cs="Times New Roman"/>
      <w:kern w:val="0"/>
      <w:sz w:val="22"/>
    </w:rPr>
  </w:style>
  <w:style w:type="paragraph" w:styleId="31">
    <w:name w:val="toc 3"/>
    <w:basedOn w:val="a"/>
    <w:next w:val="a"/>
    <w:autoRedefine/>
    <w:uiPriority w:val="39"/>
    <w:unhideWhenUsed/>
    <w:rsid w:val="00B3710A"/>
    <w:pPr>
      <w:widowControl/>
      <w:spacing w:after="100" w:line="259" w:lineRule="auto"/>
      <w:ind w:left="440"/>
    </w:pPr>
    <w:rPr>
      <w:rFonts w:cs="Times New Roman"/>
      <w:kern w:val="0"/>
      <w:sz w:val="22"/>
    </w:rPr>
  </w:style>
  <w:style w:type="character" w:customStyle="1" w:styleId="30">
    <w:name w:val="標題 3 字元"/>
    <w:basedOn w:val="a0"/>
    <w:link w:val="3"/>
    <w:uiPriority w:val="9"/>
    <w:semiHidden/>
    <w:rsid w:val="007617B3"/>
    <w:rPr>
      <w:rFonts w:asciiTheme="majorHAnsi" w:eastAsiaTheme="majorEastAsia" w:hAnsiTheme="majorHAnsi" w:cstheme="majorBidi"/>
      <w:b/>
      <w:bCs/>
      <w:sz w:val="36"/>
      <w:szCs w:val="36"/>
    </w:rPr>
  </w:style>
  <w:style w:type="paragraph" w:styleId="af6">
    <w:name w:val="No Spacing"/>
    <w:uiPriority w:val="1"/>
    <w:qFormat/>
    <w:rsid w:val="003D53CD"/>
    <w:pPr>
      <w:widowControl w:val="0"/>
    </w:pPr>
  </w:style>
  <w:style w:type="character" w:styleId="af7">
    <w:name w:val="annotation reference"/>
    <w:basedOn w:val="a0"/>
    <w:uiPriority w:val="99"/>
    <w:semiHidden/>
    <w:unhideWhenUsed/>
    <w:rsid w:val="00ED0B18"/>
    <w:rPr>
      <w:sz w:val="18"/>
      <w:szCs w:val="18"/>
    </w:rPr>
  </w:style>
  <w:style w:type="paragraph" w:styleId="af8">
    <w:name w:val="annotation text"/>
    <w:basedOn w:val="a"/>
    <w:link w:val="af9"/>
    <w:uiPriority w:val="99"/>
    <w:semiHidden/>
    <w:unhideWhenUsed/>
    <w:rsid w:val="00ED0B18"/>
  </w:style>
  <w:style w:type="character" w:customStyle="1" w:styleId="af9">
    <w:name w:val="註解文字 字元"/>
    <w:basedOn w:val="a0"/>
    <w:link w:val="af8"/>
    <w:uiPriority w:val="99"/>
    <w:semiHidden/>
    <w:rsid w:val="00ED0B18"/>
  </w:style>
  <w:style w:type="paragraph" w:styleId="afa">
    <w:name w:val="annotation subject"/>
    <w:basedOn w:val="af8"/>
    <w:next w:val="af8"/>
    <w:link w:val="afb"/>
    <w:uiPriority w:val="99"/>
    <w:semiHidden/>
    <w:unhideWhenUsed/>
    <w:rsid w:val="00ED0B18"/>
    <w:rPr>
      <w:b/>
      <w:bCs/>
    </w:rPr>
  </w:style>
  <w:style w:type="character" w:customStyle="1" w:styleId="afb">
    <w:name w:val="註解主旨 字元"/>
    <w:basedOn w:val="af9"/>
    <w:link w:val="afa"/>
    <w:uiPriority w:val="99"/>
    <w:semiHidden/>
    <w:rsid w:val="00ED0B18"/>
    <w:rPr>
      <w:b/>
      <w:bCs/>
    </w:rPr>
  </w:style>
  <w:style w:type="paragraph" w:styleId="afc">
    <w:name w:val="Revision"/>
    <w:hidden/>
    <w:uiPriority w:val="99"/>
    <w:semiHidden/>
    <w:rsid w:val="00E87188"/>
  </w:style>
  <w:style w:type="paragraph" w:customStyle="1" w:styleId="Default">
    <w:name w:val="Default"/>
    <w:rsid w:val="0058202C"/>
    <w:pPr>
      <w:widowControl w:val="0"/>
      <w:autoSpaceDE w:val="0"/>
      <w:autoSpaceDN w:val="0"/>
      <w:adjustRightInd w:val="0"/>
    </w:pPr>
    <w:rPr>
      <w:rFonts w:ascii="標楷體" w:eastAsia="標楷體" w:cs="標楷體"/>
      <w:color w:val="000000"/>
      <w:kern w:val="0"/>
      <w:szCs w:val="24"/>
    </w:rPr>
  </w:style>
  <w:style w:type="table" w:customStyle="1" w:styleId="12">
    <w:name w:val="表格格線1"/>
    <w:basedOn w:val="a1"/>
    <w:next w:val="a9"/>
    <w:uiPriority w:val="59"/>
    <w:rsid w:val="00A96C0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清單段落 字元"/>
    <w:link w:val="a3"/>
    <w:uiPriority w:val="34"/>
    <w:rsid w:val="00A96C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53818">
      <w:bodyDiv w:val="1"/>
      <w:marLeft w:val="0"/>
      <w:marRight w:val="0"/>
      <w:marTop w:val="0"/>
      <w:marBottom w:val="0"/>
      <w:divBdr>
        <w:top w:val="none" w:sz="0" w:space="0" w:color="auto"/>
        <w:left w:val="none" w:sz="0" w:space="0" w:color="auto"/>
        <w:bottom w:val="none" w:sz="0" w:space="0" w:color="auto"/>
        <w:right w:val="none" w:sz="0" w:space="0" w:color="auto"/>
      </w:divBdr>
    </w:div>
    <w:div w:id="98985342">
      <w:bodyDiv w:val="1"/>
      <w:marLeft w:val="0"/>
      <w:marRight w:val="0"/>
      <w:marTop w:val="0"/>
      <w:marBottom w:val="0"/>
      <w:divBdr>
        <w:top w:val="none" w:sz="0" w:space="0" w:color="auto"/>
        <w:left w:val="none" w:sz="0" w:space="0" w:color="auto"/>
        <w:bottom w:val="none" w:sz="0" w:space="0" w:color="auto"/>
        <w:right w:val="none" w:sz="0" w:space="0" w:color="auto"/>
      </w:divBdr>
      <w:divsChild>
        <w:div w:id="2064712590">
          <w:marLeft w:val="0"/>
          <w:marRight w:val="0"/>
          <w:marTop w:val="0"/>
          <w:marBottom w:val="0"/>
          <w:divBdr>
            <w:top w:val="none" w:sz="0" w:space="0" w:color="auto"/>
            <w:left w:val="none" w:sz="0" w:space="0" w:color="auto"/>
            <w:bottom w:val="none" w:sz="0" w:space="0" w:color="auto"/>
            <w:right w:val="none" w:sz="0" w:space="0" w:color="auto"/>
          </w:divBdr>
          <w:divsChild>
            <w:div w:id="24838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438660">
      <w:bodyDiv w:val="1"/>
      <w:marLeft w:val="0"/>
      <w:marRight w:val="0"/>
      <w:marTop w:val="0"/>
      <w:marBottom w:val="0"/>
      <w:divBdr>
        <w:top w:val="none" w:sz="0" w:space="0" w:color="auto"/>
        <w:left w:val="none" w:sz="0" w:space="0" w:color="auto"/>
        <w:bottom w:val="none" w:sz="0" w:space="0" w:color="auto"/>
        <w:right w:val="none" w:sz="0" w:space="0" w:color="auto"/>
      </w:divBdr>
      <w:divsChild>
        <w:div w:id="131868078">
          <w:marLeft w:val="720"/>
          <w:marRight w:val="0"/>
          <w:marTop w:val="120"/>
          <w:marBottom w:val="120"/>
          <w:divBdr>
            <w:top w:val="none" w:sz="0" w:space="0" w:color="auto"/>
            <w:left w:val="none" w:sz="0" w:space="0" w:color="auto"/>
            <w:bottom w:val="none" w:sz="0" w:space="0" w:color="auto"/>
            <w:right w:val="none" w:sz="0" w:space="0" w:color="auto"/>
          </w:divBdr>
        </w:div>
      </w:divsChild>
    </w:div>
    <w:div w:id="842017362">
      <w:bodyDiv w:val="1"/>
      <w:marLeft w:val="0"/>
      <w:marRight w:val="0"/>
      <w:marTop w:val="0"/>
      <w:marBottom w:val="0"/>
      <w:divBdr>
        <w:top w:val="none" w:sz="0" w:space="0" w:color="auto"/>
        <w:left w:val="none" w:sz="0" w:space="0" w:color="auto"/>
        <w:bottom w:val="none" w:sz="0" w:space="0" w:color="auto"/>
        <w:right w:val="none" w:sz="0" w:space="0" w:color="auto"/>
      </w:divBdr>
    </w:div>
    <w:div w:id="1021318838">
      <w:bodyDiv w:val="1"/>
      <w:marLeft w:val="0"/>
      <w:marRight w:val="0"/>
      <w:marTop w:val="0"/>
      <w:marBottom w:val="0"/>
      <w:divBdr>
        <w:top w:val="none" w:sz="0" w:space="0" w:color="auto"/>
        <w:left w:val="none" w:sz="0" w:space="0" w:color="auto"/>
        <w:bottom w:val="none" w:sz="0" w:space="0" w:color="auto"/>
        <w:right w:val="none" w:sz="0" w:space="0" w:color="auto"/>
      </w:divBdr>
      <w:divsChild>
        <w:div w:id="886720053">
          <w:marLeft w:val="1166"/>
          <w:marRight w:val="0"/>
          <w:marTop w:val="120"/>
          <w:marBottom w:val="120"/>
          <w:divBdr>
            <w:top w:val="none" w:sz="0" w:space="0" w:color="auto"/>
            <w:left w:val="none" w:sz="0" w:space="0" w:color="auto"/>
            <w:bottom w:val="none" w:sz="0" w:space="0" w:color="auto"/>
            <w:right w:val="none" w:sz="0" w:space="0" w:color="auto"/>
          </w:divBdr>
        </w:div>
        <w:div w:id="2050447755">
          <w:marLeft w:val="1166"/>
          <w:marRight w:val="0"/>
          <w:marTop w:val="60"/>
          <w:marBottom w:val="60"/>
          <w:divBdr>
            <w:top w:val="none" w:sz="0" w:space="0" w:color="auto"/>
            <w:left w:val="none" w:sz="0" w:space="0" w:color="auto"/>
            <w:bottom w:val="none" w:sz="0" w:space="0" w:color="auto"/>
            <w:right w:val="none" w:sz="0" w:space="0" w:color="auto"/>
          </w:divBdr>
        </w:div>
        <w:div w:id="1686710467">
          <w:marLeft w:val="1886"/>
          <w:marRight w:val="0"/>
          <w:marTop w:val="60"/>
          <w:marBottom w:val="60"/>
          <w:divBdr>
            <w:top w:val="none" w:sz="0" w:space="0" w:color="auto"/>
            <w:left w:val="none" w:sz="0" w:space="0" w:color="auto"/>
            <w:bottom w:val="none" w:sz="0" w:space="0" w:color="auto"/>
            <w:right w:val="none" w:sz="0" w:space="0" w:color="auto"/>
          </w:divBdr>
        </w:div>
        <w:div w:id="1388532321">
          <w:marLeft w:val="1886"/>
          <w:marRight w:val="0"/>
          <w:marTop w:val="60"/>
          <w:marBottom w:val="60"/>
          <w:divBdr>
            <w:top w:val="none" w:sz="0" w:space="0" w:color="auto"/>
            <w:left w:val="none" w:sz="0" w:space="0" w:color="auto"/>
            <w:bottom w:val="none" w:sz="0" w:space="0" w:color="auto"/>
            <w:right w:val="none" w:sz="0" w:space="0" w:color="auto"/>
          </w:divBdr>
        </w:div>
        <w:div w:id="1191384093">
          <w:marLeft w:val="1886"/>
          <w:marRight w:val="0"/>
          <w:marTop w:val="60"/>
          <w:marBottom w:val="60"/>
          <w:divBdr>
            <w:top w:val="none" w:sz="0" w:space="0" w:color="auto"/>
            <w:left w:val="none" w:sz="0" w:space="0" w:color="auto"/>
            <w:bottom w:val="none" w:sz="0" w:space="0" w:color="auto"/>
            <w:right w:val="none" w:sz="0" w:space="0" w:color="auto"/>
          </w:divBdr>
        </w:div>
        <w:div w:id="1556310347">
          <w:marLeft w:val="1886"/>
          <w:marRight w:val="0"/>
          <w:marTop w:val="60"/>
          <w:marBottom w:val="60"/>
          <w:divBdr>
            <w:top w:val="none" w:sz="0" w:space="0" w:color="auto"/>
            <w:left w:val="none" w:sz="0" w:space="0" w:color="auto"/>
            <w:bottom w:val="none" w:sz="0" w:space="0" w:color="auto"/>
            <w:right w:val="none" w:sz="0" w:space="0" w:color="auto"/>
          </w:divBdr>
        </w:div>
        <w:div w:id="417942788">
          <w:marLeft w:val="1886"/>
          <w:marRight w:val="0"/>
          <w:marTop w:val="60"/>
          <w:marBottom w:val="60"/>
          <w:divBdr>
            <w:top w:val="none" w:sz="0" w:space="0" w:color="auto"/>
            <w:left w:val="none" w:sz="0" w:space="0" w:color="auto"/>
            <w:bottom w:val="none" w:sz="0" w:space="0" w:color="auto"/>
            <w:right w:val="none" w:sz="0" w:space="0" w:color="auto"/>
          </w:divBdr>
        </w:div>
        <w:div w:id="1841315130">
          <w:marLeft w:val="1166"/>
          <w:marRight w:val="0"/>
          <w:marTop w:val="60"/>
          <w:marBottom w:val="60"/>
          <w:divBdr>
            <w:top w:val="none" w:sz="0" w:space="0" w:color="auto"/>
            <w:left w:val="none" w:sz="0" w:space="0" w:color="auto"/>
            <w:bottom w:val="none" w:sz="0" w:space="0" w:color="auto"/>
            <w:right w:val="none" w:sz="0" w:space="0" w:color="auto"/>
          </w:divBdr>
        </w:div>
        <w:div w:id="1958565372">
          <w:marLeft w:val="1166"/>
          <w:marRight w:val="0"/>
          <w:marTop w:val="60"/>
          <w:marBottom w:val="60"/>
          <w:divBdr>
            <w:top w:val="none" w:sz="0" w:space="0" w:color="auto"/>
            <w:left w:val="none" w:sz="0" w:space="0" w:color="auto"/>
            <w:bottom w:val="none" w:sz="0" w:space="0" w:color="auto"/>
            <w:right w:val="none" w:sz="0" w:space="0" w:color="auto"/>
          </w:divBdr>
        </w:div>
      </w:divsChild>
    </w:div>
    <w:div w:id="1040933354">
      <w:bodyDiv w:val="1"/>
      <w:marLeft w:val="0"/>
      <w:marRight w:val="0"/>
      <w:marTop w:val="0"/>
      <w:marBottom w:val="0"/>
      <w:divBdr>
        <w:top w:val="none" w:sz="0" w:space="0" w:color="auto"/>
        <w:left w:val="none" w:sz="0" w:space="0" w:color="auto"/>
        <w:bottom w:val="none" w:sz="0" w:space="0" w:color="auto"/>
        <w:right w:val="none" w:sz="0" w:space="0" w:color="auto"/>
      </w:divBdr>
    </w:div>
    <w:div w:id="1102795990">
      <w:bodyDiv w:val="1"/>
      <w:marLeft w:val="0"/>
      <w:marRight w:val="0"/>
      <w:marTop w:val="0"/>
      <w:marBottom w:val="0"/>
      <w:divBdr>
        <w:top w:val="none" w:sz="0" w:space="0" w:color="auto"/>
        <w:left w:val="none" w:sz="0" w:space="0" w:color="auto"/>
        <w:bottom w:val="none" w:sz="0" w:space="0" w:color="auto"/>
        <w:right w:val="none" w:sz="0" w:space="0" w:color="auto"/>
      </w:divBdr>
    </w:div>
    <w:div w:id="1127313822">
      <w:bodyDiv w:val="1"/>
      <w:marLeft w:val="0"/>
      <w:marRight w:val="0"/>
      <w:marTop w:val="0"/>
      <w:marBottom w:val="0"/>
      <w:divBdr>
        <w:top w:val="none" w:sz="0" w:space="0" w:color="auto"/>
        <w:left w:val="none" w:sz="0" w:space="0" w:color="auto"/>
        <w:bottom w:val="none" w:sz="0" w:space="0" w:color="auto"/>
        <w:right w:val="none" w:sz="0" w:space="0" w:color="auto"/>
      </w:divBdr>
    </w:div>
    <w:div w:id="1199464072">
      <w:bodyDiv w:val="1"/>
      <w:marLeft w:val="0"/>
      <w:marRight w:val="0"/>
      <w:marTop w:val="0"/>
      <w:marBottom w:val="0"/>
      <w:divBdr>
        <w:top w:val="none" w:sz="0" w:space="0" w:color="auto"/>
        <w:left w:val="none" w:sz="0" w:space="0" w:color="auto"/>
        <w:bottom w:val="none" w:sz="0" w:space="0" w:color="auto"/>
        <w:right w:val="none" w:sz="0" w:space="0" w:color="auto"/>
      </w:divBdr>
      <w:divsChild>
        <w:div w:id="1191144411">
          <w:marLeft w:val="446"/>
          <w:marRight w:val="0"/>
          <w:marTop w:val="120"/>
          <w:marBottom w:val="120"/>
          <w:divBdr>
            <w:top w:val="none" w:sz="0" w:space="0" w:color="auto"/>
            <w:left w:val="none" w:sz="0" w:space="0" w:color="auto"/>
            <w:bottom w:val="none" w:sz="0" w:space="0" w:color="auto"/>
            <w:right w:val="none" w:sz="0" w:space="0" w:color="auto"/>
          </w:divBdr>
        </w:div>
        <w:div w:id="1713649913">
          <w:marLeft w:val="446"/>
          <w:marRight w:val="0"/>
          <w:marTop w:val="120"/>
          <w:marBottom w:val="120"/>
          <w:divBdr>
            <w:top w:val="none" w:sz="0" w:space="0" w:color="auto"/>
            <w:left w:val="none" w:sz="0" w:space="0" w:color="auto"/>
            <w:bottom w:val="none" w:sz="0" w:space="0" w:color="auto"/>
            <w:right w:val="none" w:sz="0" w:space="0" w:color="auto"/>
          </w:divBdr>
        </w:div>
      </w:divsChild>
    </w:div>
    <w:div w:id="1245990283">
      <w:bodyDiv w:val="1"/>
      <w:marLeft w:val="0"/>
      <w:marRight w:val="0"/>
      <w:marTop w:val="0"/>
      <w:marBottom w:val="0"/>
      <w:divBdr>
        <w:top w:val="none" w:sz="0" w:space="0" w:color="auto"/>
        <w:left w:val="none" w:sz="0" w:space="0" w:color="auto"/>
        <w:bottom w:val="none" w:sz="0" w:space="0" w:color="auto"/>
        <w:right w:val="none" w:sz="0" w:space="0" w:color="auto"/>
      </w:divBdr>
    </w:div>
    <w:div w:id="1335567926">
      <w:bodyDiv w:val="1"/>
      <w:marLeft w:val="0"/>
      <w:marRight w:val="0"/>
      <w:marTop w:val="0"/>
      <w:marBottom w:val="0"/>
      <w:divBdr>
        <w:top w:val="none" w:sz="0" w:space="0" w:color="auto"/>
        <w:left w:val="none" w:sz="0" w:space="0" w:color="auto"/>
        <w:bottom w:val="none" w:sz="0" w:space="0" w:color="auto"/>
        <w:right w:val="none" w:sz="0" w:space="0" w:color="auto"/>
      </w:divBdr>
    </w:div>
    <w:div w:id="1409232044">
      <w:bodyDiv w:val="1"/>
      <w:marLeft w:val="0"/>
      <w:marRight w:val="0"/>
      <w:marTop w:val="0"/>
      <w:marBottom w:val="0"/>
      <w:divBdr>
        <w:top w:val="none" w:sz="0" w:space="0" w:color="auto"/>
        <w:left w:val="none" w:sz="0" w:space="0" w:color="auto"/>
        <w:bottom w:val="none" w:sz="0" w:space="0" w:color="auto"/>
        <w:right w:val="none" w:sz="0" w:space="0" w:color="auto"/>
      </w:divBdr>
    </w:div>
    <w:div w:id="1589343150">
      <w:bodyDiv w:val="1"/>
      <w:marLeft w:val="0"/>
      <w:marRight w:val="0"/>
      <w:marTop w:val="0"/>
      <w:marBottom w:val="0"/>
      <w:divBdr>
        <w:top w:val="none" w:sz="0" w:space="0" w:color="auto"/>
        <w:left w:val="none" w:sz="0" w:space="0" w:color="auto"/>
        <w:bottom w:val="none" w:sz="0" w:space="0" w:color="auto"/>
        <w:right w:val="none" w:sz="0" w:space="0" w:color="auto"/>
      </w:divBdr>
    </w:div>
    <w:div w:id="1738935480">
      <w:bodyDiv w:val="1"/>
      <w:marLeft w:val="0"/>
      <w:marRight w:val="0"/>
      <w:marTop w:val="0"/>
      <w:marBottom w:val="0"/>
      <w:divBdr>
        <w:top w:val="none" w:sz="0" w:space="0" w:color="auto"/>
        <w:left w:val="none" w:sz="0" w:space="0" w:color="auto"/>
        <w:bottom w:val="none" w:sz="0" w:space="0" w:color="auto"/>
        <w:right w:val="none" w:sz="0" w:space="0" w:color="auto"/>
      </w:divBdr>
    </w:div>
    <w:div w:id="1764913425">
      <w:bodyDiv w:val="1"/>
      <w:marLeft w:val="0"/>
      <w:marRight w:val="0"/>
      <w:marTop w:val="0"/>
      <w:marBottom w:val="0"/>
      <w:divBdr>
        <w:top w:val="none" w:sz="0" w:space="0" w:color="auto"/>
        <w:left w:val="none" w:sz="0" w:space="0" w:color="auto"/>
        <w:bottom w:val="none" w:sz="0" w:space="0" w:color="auto"/>
        <w:right w:val="none" w:sz="0" w:space="0" w:color="auto"/>
      </w:divBdr>
    </w:div>
    <w:div w:id="1808624768">
      <w:bodyDiv w:val="1"/>
      <w:marLeft w:val="0"/>
      <w:marRight w:val="0"/>
      <w:marTop w:val="0"/>
      <w:marBottom w:val="0"/>
      <w:divBdr>
        <w:top w:val="none" w:sz="0" w:space="0" w:color="auto"/>
        <w:left w:val="none" w:sz="0" w:space="0" w:color="auto"/>
        <w:bottom w:val="none" w:sz="0" w:space="0" w:color="auto"/>
        <w:right w:val="none" w:sz="0" w:space="0" w:color="auto"/>
      </w:divBdr>
      <w:divsChild>
        <w:div w:id="1734111454">
          <w:marLeft w:val="418"/>
          <w:marRight w:val="0"/>
          <w:marTop w:val="120"/>
          <w:marBottom w:val="120"/>
          <w:divBdr>
            <w:top w:val="none" w:sz="0" w:space="0" w:color="auto"/>
            <w:left w:val="none" w:sz="0" w:space="0" w:color="auto"/>
            <w:bottom w:val="none" w:sz="0" w:space="0" w:color="auto"/>
            <w:right w:val="none" w:sz="0" w:space="0" w:color="auto"/>
          </w:divBdr>
        </w:div>
        <w:div w:id="1240360529">
          <w:marLeft w:val="1397"/>
          <w:marRight w:val="0"/>
          <w:marTop w:val="120"/>
          <w:marBottom w:val="120"/>
          <w:divBdr>
            <w:top w:val="none" w:sz="0" w:space="0" w:color="auto"/>
            <w:left w:val="none" w:sz="0" w:space="0" w:color="auto"/>
            <w:bottom w:val="none" w:sz="0" w:space="0" w:color="auto"/>
            <w:right w:val="none" w:sz="0" w:space="0" w:color="auto"/>
          </w:divBdr>
        </w:div>
        <w:div w:id="651952640">
          <w:marLeft w:val="418"/>
          <w:marRight w:val="0"/>
          <w:marTop w:val="120"/>
          <w:marBottom w:val="120"/>
          <w:divBdr>
            <w:top w:val="none" w:sz="0" w:space="0" w:color="auto"/>
            <w:left w:val="none" w:sz="0" w:space="0" w:color="auto"/>
            <w:bottom w:val="none" w:sz="0" w:space="0" w:color="auto"/>
            <w:right w:val="none" w:sz="0" w:space="0" w:color="auto"/>
          </w:divBdr>
        </w:div>
        <w:div w:id="585774271">
          <w:marLeft w:val="418"/>
          <w:marRight w:val="0"/>
          <w:marTop w:val="120"/>
          <w:marBottom w:val="120"/>
          <w:divBdr>
            <w:top w:val="none" w:sz="0" w:space="0" w:color="auto"/>
            <w:left w:val="none" w:sz="0" w:space="0" w:color="auto"/>
            <w:bottom w:val="none" w:sz="0" w:space="0" w:color="auto"/>
            <w:right w:val="none" w:sz="0" w:space="0" w:color="auto"/>
          </w:divBdr>
        </w:div>
        <w:div w:id="32119205">
          <w:marLeft w:val="418"/>
          <w:marRight w:val="0"/>
          <w:marTop w:val="120"/>
          <w:marBottom w:val="120"/>
          <w:divBdr>
            <w:top w:val="none" w:sz="0" w:space="0" w:color="auto"/>
            <w:left w:val="none" w:sz="0" w:space="0" w:color="auto"/>
            <w:bottom w:val="none" w:sz="0" w:space="0" w:color="auto"/>
            <w:right w:val="none" w:sz="0" w:space="0" w:color="auto"/>
          </w:divBdr>
        </w:div>
      </w:divsChild>
    </w:div>
    <w:div w:id="1822426745">
      <w:bodyDiv w:val="1"/>
      <w:marLeft w:val="0"/>
      <w:marRight w:val="0"/>
      <w:marTop w:val="0"/>
      <w:marBottom w:val="0"/>
      <w:divBdr>
        <w:top w:val="none" w:sz="0" w:space="0" w:color="auto"/>
        <w:left w:val="none" w:sz="0" w:space="0" w:color="auto"/>
        <w:bottom w:val="none" w:sz="0" w:space="0" w:color="auto"/>
        <w:right w:val="none" w:sz="0" w:space="0" w:color="auto"/>
      </w:divBdr>
      <w:divsChild>
        <w:div w:id="272634787">
          <w:marLeft w:val="720"/>
          <w:marRight w:val="0"/>
          <w:marTop w:val="120"/>
          <w:marBottom w:val="120"/>
          <w:divBdr>
            <w:top w:val="none" w:sz="0" w:space="0" w:color="auto"/>
            <w:left w:val="none" w:sz="0" w:space="0" w:color="auto"/>
            <w:bottom w:val="none" w:sz="0" w:space="0" w:color="auto"/>
            <w:right w:val="none" w:sz="0" w:space="0" w:color="auto"/>
          </w:divBdr>
        </w:div>
      </w:divsChild>
    </w:div>
    <w:div w:id="1902280198">
      <w:bodyDiv w:val="1"/>
      <w:marLeft w:val="0"/>
      <w:marRight w:val="0"/>
      <w:marTop w:val="0"/>
      <w:marBottom w:val="0"/>
      <w:divBdr>
        <w:top w:val="none" w:sz="0" w:space="0" w:color="auto"/>
        <w:left w:val="none" w:sz="0" w:space="0" w:color="auto"/>
        <w:bottom w:val="none" w:sz="0" w:space="0" w:color="auto"/>
        <w:right w:val="none" w:sz="0" w:space="0" w:color="auto"/>
      </w:divBdr>
      <w:divsChild>
        <w:div w:id="2050101932">
          <w:marLeft w:val="446"/>
          <w:marRight w:val="0"/>
          <w:marTop w:val="120"/>
          <w:marBottom w:val="120"/>
          <w:divBdr>
            <w:top w:val="none" w:sz="0" w:space="0" w:color="auto"/>
            <w:left w:val="none" w:sz="0" w:space="0" w:color="auto"/>
            <w:bottom w:val="none" w:sz="0" w:space="0" w:color="auto"/>
            <w:right w:val="none" w:sz="0" w:space="0" w:color="auto"/>
          </w:divBdr>
        </w:div>
        <w:div w:id="135611884">
          <w:marLeft w:val="1166"/>
          <w:marRight w:val="0"/>
          <w:marTop w:val="120"/>
          <w:marBottom w:val="120"/>
          <w:divBdr>
            <w:top w:val="none" w:sz="0" w:space="0" w:color="auto"/>
            <w:left w:val="none" w:sz="0" w:space="0" w:color="auto"/>
            <w:bottom w:val="none" w:sz="0" w:space="0" w:color="auto"/>
            <w:right w:val="none" w:sz="0" w:space="0" w:color="auto"/>
          </w:divBdr>
        </w:div>
        <w:div w:id="2024551237">
          <w:marLeft w:val="1166"/>
          <w:marRight w:val="0"/>
          <w:marTop w:val="120"/>
          <w:marBottom w:val="120"/>
          <w:divBdr>
            <w:top w:val="none" w:sz="0" w:space="0" w:color="auto"/>
            <w:left w:val="none" w:sz="0" w:space="0" w:color="auto"/>
            <w:bottom w:val="none" w:sz="0" w:space="0" w:color="auto"/>
            <w:right w:val="none" w:sz="0" w:space="0" w:color="auto"/>
          </w:divBdr>
        </w:div>
      </w:divsChild>
    </w:div>
    <w:div w:id="2116052412">
      <w:bodyDiv w:val="1"/>
      <w:marLeft w:val="0"/>
      <w:marRight w:val="0"/>
      <w:marTop w:val="0"/>
      <w:marBottom w:val="0"/>
      <w:divBdr>
        <w:top w:val="none" w:sz="0" w:space="0" w:color="auto"/>
        <w:left w:val="none" w:sz="0" w:space="0" w:color="auto"/>
        <w:bottom w:val="none" w:sz="0" w:space="0" w:color="auto"/>
        <w:right w:val="none" w:sz="0" w:space="0" w:color="auto"/>
      </w:divBdr>
      <w:divsChild>
        <w:div w:id="1688024117">
          <w:marLeft w:val="0"/>
          <w:marRight w:val="0"/>
          <w:marTop w:val="0"/>
          <w:marBottom w:val="0"/>
          <w:divBdr>
            <w:top w:val="none" w:sz="0" w:space="0" w:color="auto"/>
            <w:left w:val="none" w:sz="0" w:space="0" w:color="auto"/>
            <w:bottom w:val="none" w:sz="0" w:space="0" w:color="auto"/>
            <w:right w:val="none" w:sz="0" w:space="0" w:color="auto"/>
          </w:divBdr>
          <w:divsChild>
            <w:div w:id="1438332390">
              <w:marLeft w:val="0"/>
              <w:marRight w:val="0"/>
              <w:marTop w:val="0"/>
              <w:marBottom w:val="0"/>
              <w:divBdr>
                <w:top w:val="none" w:sz="0" w:space="0" w:color="auto"/>
                <w:left w:val="none" w:sz="0" w:space="0" w:color="auto"/>
                <w:bottom w:val="none" w:sz="0" w:space="0" w:color="auto"/>
                <w:right w:val="none" w:sz="0" w:space="0" w:color="auto"/>
              </w:divBdr>
              <w:divsChild>
                <w:div w:id="1420786942">
                  <w:marLeft w:val="0"/>
                  <w:marRight w:val="0"/>
                  <w:marTop w:val="0"/>
                  <w:marBottom w:val="0"/>
                  <w:divBdr>
                    <w:top w:val="none" w:sz="0" w:space="0" w:color="auto"/>
                    <w:left w:val="none" w:sz="0" w:space="0" w:color="auto"/>
                    <w:bottom w:val="none" w:sz="0" w:space="0" w:color="auto"/>
                    <w:right w:val="none" w:sz="0" w:space="0" w:color="auto"/>
                  </w:divBdr>
                </w:div>
              </w:divsChild>
            </w:div>
            <w:div w:id="94908561">
              <w:marLeft w:val="0"/>
              <w:marRight w:val="0"/>
              <w:marTop w:val="0"/>
              <w:marBottom w:val="0"/>
              <w:divBdr>
                <w:top w:val="none" w:sz="0" w:space="0" w:color="auto"/>
                <w:left w:val="none" w:sz="0" w:space="0" w:color="auto"/>
                <w:bottom w:val="none" w:sz="0" w:space="0" w:color="auto"/>
                <w:right w:val="none" w:sz="0" w:space="0" w:color="auto"/>
              </w:divBdr>
              <w:divsChild>
                <w:div w:id="1647125136">
                  <w:marLeft w:val="0"/>
                  <w:marRight w:val="0"/>
                  <w:marTop w:val="0"/>
                  <w:marBottom w:val="0"/>
                  <w:divBdr>
                    <w:top w:val="none" w:sz="0" w:space="0" w:color="auto"/>
                    <w:left w:val="none" w:sz="0" w:space="0" w:color="auto"/>
                    <w:bottom w:val="none" w:sz="0" w:space="0" w:color="auto"/>
                    <w:right w:val="none" w:sz="0" w:space="0" w:color="auto"/>
                  </w:divBdr>
                </w:div>
              </w:divsChild>
            </w:div>
            <w:div w:id="349377752">
              <w:marLeft w:val="0"/>
              <w:marRight w:val="0"/>
              <w:marTop w:val="0"/>
              <w:marBottom w:val="0"/>
              <w:divBdr>
                <w:top w:val="none" w:sz="0" w:space="0" w:color="auto"/>
                <w:left w:val="none" w:sz="0" w:space="0" w:color="auto"/>
                <w:bottom w:val="none" w:sz="0" w:space="0" w:color="auto"/>
                <w:right w:val="none" w:sz="0" w:space="0" w:color="auto"/>
              </w:divBdr>
              <w:divsChild>
                <w:div w:id="945114601">
                  <w:marLeft w:val="0"/>
                  <w:marRight w:val="0"/>
                  <w:marTop w:val="0"/>
                  <w:marBottom w:val="0"/>
                  <w:divBdr>
                    <w:top w:val="none" w:sz="0" w:space="0" w:color="auto"/>
                    <w:left w:val="none" w:sz="0" w:space="0" w:color="auto"/>
                    <w:bottom w:val="none" w:sz="0" w:space="0" w:color="auto"/>
                    <w:right w:val="none" w:sz="0" w:space="0" w:color="auto"/>
                  </w:divBdr>
                </w:div>
              </w:divsChild>
            </w:div>
            <w:div w:id="935482280">
              <w:marLeft w:val="0"/>
              <w:marRight w:val="0"/>
              <w:marTop w:val="0"/>
              <w:marBottom w:val="0"/>
              <w:divBdr>
                <w:top w:val="none" w:sz="0" w:space="0" w:color="auto"/>
                <w:left w:val="none" w:sz="0" w:space="0" w:color="auto"/>
                <w:bottom w:val="none" w:sz="0" w:space="0" w:color="auto"/>
                <w:right w:val="none" w:sz="0" w:space="0" w:color="auto"/>
              </w:divBdr>
              <w:divsChild>
                <w:div w:id="66744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39F6595-611B-41ED-BC84-A02A75A16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185</Words>
  <Characters>1059</Characters>
  <Application>Microsoft Office Word</Application>
  <DocSecurity>0</DocSecurity>
  <Lines>8</Lines>
  <Paragraphs>2</Paragraphs>
  <ScaleCrop>false</ScaleCrop>
  <Company/>
  <LinksUpToDate>false</LinksUpToDate>
  <CharactersWithSpaces>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2022-07-06T02:04:00Z</dcterms:created>
  <dcterms:modified xsi:type="dcterms:W3CDTF">2022-07-06T02:04:00Z</dcterms:modified>
  <cp:contentStatus/>
</cp:coreProperties>
</file>